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645AC" w:rsidP="004645AC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4645AC" w:rsidRDefault="004645AC" w:rsidP="004645AC">
      <w:pPr>
        <w:ind w:firstLine="0"/>
        <w:jc w:val="center"/>
        <w:rPr>
          <w:b/>
          <w:szCs w:val="24"/>
        </w:rPr>
      </w:pPr>
      <w:r w:rsidRPr="00A170B4">
        <w:rPr>
          <w:b/>
          <w:szCs w:val="24"/>
        </w:rPr>
        <w:t>ОГСЭ.01 Основы философии</w:t>
      </w:r>
    </w:p>
    <w:p w:rsidR="004645AC" w:rsidRDefault="004645AC" w:rsidP="004645AC">
      <w:pPr>
        <w:ind w:firstLine="0"/>
        <w:rPr>
          <w:b/>
          <w:szCs w:val="24"/>
        </w:rPr>
      </w:pPr>
    </w:p>
    <w:p w:rsidR="004645AC" w:rsidRDefault="004645AC" w:rsidP="004645AC">
      <w:pPr>
        <w:tabs>
          <w:tab w:val="center" w:pos="2537"/>
          <w:tab w:val="center" w:pos="5084"/>
          <w:tab w:val="center" w:pos="6023"/>
          <w:tab w:val="center" w:pos="9837"/>
        </w:tabs>
        <w:rPr>
          <w:sz w:val="19"/>
        </w:rPr>
      </w:pPr>
      <w:r>
        <w:rPr>
          <w:rFonts w:eastAsia="Times New Roman"/>
          <w:b/>
          <w:sz w:val="19"/>
        </w:rPr>
        <w:t>Распределение часов дисциплины по семестрам</w:t>
      </w:r>
      <w:r>
        <w:rPr>
          <w:sz w:val="19"/>
        </w:rPr>
        <w:t xml:space="preserve"> </w:t>
      </w:r>
    </w:p>
    <w:tbl>
      <w:tblPr>
        <w:tblStyle w:val="TableGrid"/>
        <w:tblW w:w="5958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185"/>
        <w:gridCol w:w="693"/>
        <w:gridCol w:w="662"/>
        <w:gridCol w:w="31"/>
        <w:gridCol w:w="693"/>
        <w:gridCol w:w="694"/>
      </w:tblGrid>
      <w:tr w:rsidR="004645AC" w:rsidRPr="00916740" w:rsidTr="003D1E63">
        <w:trPr>
          <w:trHeight w:val="506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17"/>
              <w:jc w:val="center"/>
            </w:pPr>
            <w:r w:rsidRPr="00916740">
              <w:rPr>
                <w:rFonts w:ascii="Times New Roman" w:eastAsia="Times New Roman" w:hAnsi="Times New Roman" w:cs="Times New Roman"/>
              </w:rPr>
              <w:t>Семестр</w:t>
            </w:r>
            <w:r w:rsidRPr="00916740">
              <w:t xml:space="preserve"> </w:t>
            </w:r>
          </w:p>
          <w:p w:rsidR="004645AC" w:rsidRPr="00916740" w:rsidRDefault="004645AC" w:rsidP="003D1E63">
            <w:pPr>
              <w:ind w:left="16"/>
              <w:jc w:val="center"/>
            </w:pPr>
            <w:r w:rsidRPr="00916740">
              <w:rPr>
                <w:rFonts w:ascii="Times New Roman" w:eastAsia="Times New Roman" w:hAnsi="Times New Roman" w:cs="Times New Roman"/>
              </w:rPr>
              <w:t>(&lt;Курс</w:t>
            </w:r>
            <w:proofErr w:type="gramStart"/>
            <w:r w:rsidRPr="00916740">
              <w:rPr>
                <w:rFonts w:ascii="Times New Roman" w:eastAsia="Times New Roman" w:hAnsi="Times New Roman" w:cs="Times New Roman"/>
              </w:rPr>
              <w:t>&gt;.&lt;</w:t>
            </w:r>
            <w:proofErr w:type="gramEnd"/>
            <w:r w:rsidRPr="00916740">
              <w:rPr>
                <w:rFonts w:ascii="Times New Roman" w:eastAsia="Times New Roman" w:hAnsi="Times New Roman" w:cs="Times New Roman"/>
              </w:rPr>
              <w:t>Семестр на курсе&gt;)</w:t>
            </w:r>
            <w:r w:rsidRPr="00916740"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5AC" w:rsidRPr="00916740" w:rsidRDefault="004645AC" w:rsidP="003D1E63">
            <w:pPr>
              <w:ind w:left="84"/>
              <w:jc w:val="center"/>
            </w:pPr>
            <w:r w:rsidRPr="00916740">
              <w:rPr>
                <w:rFonts w:ascii="Times New Roman" w:eastAsia="Times New Roman" w:hAnsi="Times New Roman" w:cs="Times New Roman"/>
                <w:b/>
              </w:rPr>
              <w:t>3 (2.1)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5AC" w:rsidRPr="00916740" w:rsidRDefault="004645AC" w:rsidP="003D1E63">
            <w:pPr>
              <w:ind w:left="103"/>
            </w:pPr>
            <w:r w:rsidRPr="00916740">
              <w:rPr>
                <w:rFonts w:ascii="Times New Roman" w:eastAsia="Times New Roman" w:hAnsi="Times New Roman" w:cs="Times New Roman"/>
              </w:rPr>
              <w:t>Итого</w:t>
            </w:r>
            <w:r w:rsidRPr="00916740">
              <w:t xml:space="preserve"> 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16"/>
              <w:jc w:val="center"/>
            </w:pPr>
            <w:r w:rsidRPr="00916740">
              <w:rPr>
                <w:rFonts w:ascii="Times New Roman" w:eastAsia="Times New Roman" w:hAnsi="Times New Roman" w:cs="Times New Roman"/>
              </w:rPr>
              <w:t>Недель</w:t>
            </w:r>
            <w:r w:rsidRPr="00916740"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2"/>
              <w:jc w:val="center"/>
            </w:pPr>
            <w:r w:rsidRPr="00916740">
              <w:t xml:space="preserve">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/>
        </w:tc>
      </w:tr>
      <w:tr w:rsidR="004645AC" w:rsidRPr="00916740" w:rsidTr="003D1E63">
        <w:trPr>
          <w:trHeight w:val="281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19"/>
              <w:jc w:val="center"/>
            </w:pPr>
            <w:r w:rsidRPr="00916740">
              <w:rPr>
                <w:rFonts w:ascii="Times New Roman" w:eastAsia="Times New Roman" w:hAnsi="Times New Roman" w:cs="Times New Roman"/>
              </w:rPr>
              <w:t>Вид занятий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53"/>
            </w:pPr>
            <w:r w:rsidRPr="00916740">
              <w:rPr>
                <w:rFonts w:ascii="Times New Roman" w:eastAsia="Times New Roman" w:hAnsi="Times New Roman" w:cs="Times New Roman"/>
              </w:rPr>
              <w:t>УП</w:t>
            </w:r>
            <w:r w:rsidRPr="00916740"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62"/>
            </w:pPr>
            <w:r w:rsidRPr="00916740">
              <w:rPr>
                <w:rFonts w:ascii="Times New Roman" w:eastAsia="Times New Roman" w:hAnsi="Times New Roman" w:cs="Times New Roman"/>
              </w:rPr>
              <w:t>РП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62"/>
            </w:pPr>
            <w:r w:rsidRPr="00916740">
              <w:rPr>
                <w:rFonts w:ascii="Times New Roman" w:eastAsia="Times New Roman" w:hAnsi="Times New Roman" w:cs="Times New Roman"/>
              </w:rPr>
              <w:t>УП</w:t>
            </w:r>
            <w:r w:rsidRPr="00916740"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60"/>
            </w:pPr>
            <w:r w:rsidRPr="00916740">
              <w:rPr>
                <w:rFonts w:ascii="Times New Roman" w:eastAsia="Times New Roman" w:hAnsi="Times New Roman" w:cs="Times New Roman"/>
              </w:rPr>
              <w:t>РП</w:t>
            </w:r>
            <w:r w:rsidRPr="00916740">
              <w:t xml:space="preserve"> 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</w:pPr>
            <w:r w:rsidRPr="00916740">
              <w:rPr>
                <w:rFonts w:ascii="Times New Roman" w:eastAsia="Times New Roman" w:hAnsi="Times New Roman" w:cs="Times New Roman"/>
              </w:rPr>
              <w:t>Лекции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28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</w:pPr>
            <w:r w:rsidRPr="00916740">
              <w:rPr>
                <w:rFonts w:ascii="Times New Roman" w:eastAsia="Times New Roman" w:hAnsi="Times New Roman" w:cs="Times New Roman"/>
              </w:rPr>
              <w:t>Практические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14</w:t>
            </w:r>
          </w:p>
        </w:tc>
      </w:tr>
      <w:tr w:rsidR="004645AC" w:rsidRPr="00916740" w:rsidTr="003D1E63">
        <w:trPr>
          <w:trHeight w:val="281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</w:pPr>
            <w:r w:rsidRPr="00916740">
              <w:rPr>
                <w:rFonts w:ascii="Times New Roman" w:eastAsia="Times New Roman" w:hAnsi="Times New Roman" w:cs="Times New Roman"/>
              </w:rPr>
              <w:t>Итого ауд.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</w:pPr>
            <w:r w:rsidRPr="00916740">
              <w:rPr>
                <w:rFonts w:ascii="Times New Roman" w:eastAsia="Times New Roman" w:hAnsi="Times New Roman" w:cs="Times New Roman"/>
              </w:rPr>
              <w:t>Контактная работа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42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eastAsia="Times New Roman" w:hAnsi="Times New Roman" w:cs="Times New Roman"/>
              </w:rPr>
            </w:pPr>
            <w:r w:rsidRPr="00916740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</w:tr>
      <w:tr w:rsidR="004645AC" w:rsidRPr="00916740" w:rsidTr="003D1E63">
        <w:trPr>
          <w:trHeight w:val="278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eastAsia="Times New Roman" w:hAnsi="Times New Roman" w:cs="Times New Roman"/>
              </w:rPr>
            </w:pPr>
            <w:r w:rsidRPr="00916740"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r w:rsidRPr="00916740">
              <w:rPr>
                <w:rFonts w:ascii="Times New Roman" w:hAnsi="Times New Roman" w:cs="Times New Roman"/>
              </w:rPr>
              <w:t>3</w:t>
            </w:r>
          </w:p>
        </w:tc>
      </w:tr>
      <w:tr w:rsidR="004645AC" w:rsidRPr="00916740" w:rsidTr="003D1E63">
        <w:trPr>
          <w:trHeight w:val="276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</w:pPr>
            <w:r w:rsidRPr="00916740">
              <w:rPr>
                <w:rFonts w:ascii="Times New Roman" w:eastAsia="Times New Roman" w:hAnsi="Times New Roman" w:cs="Times New Roman"/>
              </w:rPr>
              <w:t>Итого</w:t>
            </w:r>
            <w:r w:rsidRPr="00916740">
              <w:t xml:space="preserve">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ind w:left="2"/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916740" w:rsidRDefault="004645AC" w:rsidP="003D1E63">
            <w:pPr>
              <w:rPr>
                <w:rFonts w:ascii="Times New Roman" w:hAnsi="Times New Roman" w:cs="Times New Roman"/>
              </w:rPr>
            </w:pPr>
            <w:r w:rsidRPr="00916740">
              <w:rPr>
                <w:rFonts w:ascii="Times New Roman" w:hAnsi="Times New Roman" w:cs="Times New Roman"/>
              </w:rPr>
              <w:t>48</w:t>
            </w:r>
          </w:p>
        </w:tc>
      </w:tr>
    </w:tbl>
    <w:p w:rsidR="004645AC" w:rsidRDefault="004645AC" w:rsidP="004645AC">
      <w:pPr>
        <w:spacing w:after="44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645AC" w:rsidRDefault="004645AC" w:rsidP="004645AC">
      <w:pPr>
        <w:pStyle w:val="1"/>
        <w:tabs>
          <w:tab w:val="center" w:pos="6023"/>
          <w:tab w:val="center" w:pos="9837"/>
        </w:tabs>
        <w:ind w:left="0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4645AC" w:rsidRDefault="004645AC" w:rsidP="004645AC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jc w:val="both"/>
        <w:rPr>
          <w:sz w:val="19"/>
          <w:szCs w:val="19"/>
        </w:rPr>
      </w:pP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>Рабочая программа составлена по образовательной программе</w:t>
      </w:r>
      <w:r w:rsidRPr="004645AC">
        <w:rPr>
          <w:sz w:val="19"/>
          <w:szCs w:val="19"/>
        </w:rPr>
        <w:t xml:space="preserve"> </w:t>
      </w:r>
      <w:r w:rsidRPr="004645AC">
        <w:rPr>
          <w:rFonts w:eastAsia="Times New Roman"/>
          <w:sz w:val="19"/>
          <w:szCs w:val="19"/>
        </w:rPr>
        <w:t>направление 38.02.06</w:t>
      </w:r>
      <w:r w:rsidRPr="004645AC">
        <w:rPr>
          <w:sz w:val="19"/>
          <w:szCs w:val="19"/>
        </w:rPr>
        <w:t xml:space="preserve"> </w:t>
      </w:r>
      <w:r w:rsidRPr="004645AC">
        <w:rPr>
          <w:rFonts w:eastAsia="Times New Roman"/>
          <w:sz w:val="19"/>
          <w:szCs w:val="19"/>
        </w:rPr>
        <w:t>программа среднего профессионального образования</w:t>
      </w: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jc w:val="both"/>
        <w:rPr>
          <w:sz w:val="19"/>
          <w:szCs w:val="19"/>
        </w:rPr>
      </w:pP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>Учебный план утвержден учёным советом вуза от 30.08.22 протокол № 1</w:t>
      </w:r>
    </w:p>
    <w:p w:rsidR="004645AC" w:rsidRPr="004645AC" w:rsidRDefault="004645AC" w:rsidP="004645AC">
      <w:pPr>
        <w:jc w:val="both"/>
        <w:rPr>
          <w:sz w:val="19"/>
          <w:szCs w:val="19"/>
        </w:rPr>
      </w:pP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color w:val="FF0000"/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 xml:space="preserve">Программу составил: к.ф.н., доцент, </w:t>
      </w:r>
      <w:proofErr w:type="gramStart"/>
      <w:r w:rsidRPr="004645AC">
        <w:rPr>
          <w:rFonts w:eastAsia="Times New Roman"/>
          <w:sz w:val="19"/>
          <w:szCs w:val="19"/>
        </w:rPr>
        <w:t>Преп</w:t>
      </w:r>
      <w:r w:rsidRPr="004645AC">
        <w:rPr>
          <w:rFonts w:eastAsia="Times New Roman"/>
          <w:color w:val="auto"/>
          <w:sz w:val="19"/>
          <w:szCs w:val="19"/>
        </w:rPr>
        <w:t>одаватель,  Калабекова</w:t>
      </w:r>
      <w:proofErr w:type="gramEnd"/>
      <w:r w:rsidRPr="004645AC">
        <w:rPr>
          <w:rFonts w:eastAsia="Times New Roman"/>
          <w:color w:val="auto"/>
          <w:sz w:val="19"/>
          <w:szCs w:val="19"/>
        </w:rPr>
        <w:t xml:space="preserve"> С.В.</w:t>
      </w:r>
      <w:r w:rsidRPr="004645AC">
        <w:rPr>
          <w:color w:val="auto"/>
          <w:sz w:val="19"/>
          <w:szCs w:val="19"/>
        </w:rPr>
        <w:t xml:space="preserve"> </w:t>
      </w:r>
    </w:p>
    <w:p w:rsidR="004645AC" w:rsidRPr="004645AC" w:rsidRDefault="004645AC" w:rsidP="004645AC">
      <w:pPr>
        <w:jc w:val="both"/>
        <w:rPr>
          <w:sz w:val="19"/>
          <w:szCs w:val="19"/>
        </w:rPr>
      </w:pP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>Председатель ЦК: Курачинова И.В.</w:t>
      </w: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jc w:val="both"/>
        <w:rPr>
          <w:sz w:val="19"/>
          <w:szCs w:val="19"/>
        </w:rPr>
      </w:pPr>
      <w:r w:rsidRPr="004645AC">
        <w:rPr>
          <w:sz w:val="19"/>
          <w:szCs w:val="19"/>
        </w:rPr>
        <w:t xml:space="preserve"> </w:t>
      </w:r>
    </w:p>
    <w:p w:rsidR="004645AC" w:rsidRPr="004645AC" w:rsidRDefault="004645AC" w:rsidP="004645AC">
      <w:pPr>
        <w:spacing w:line="247" w:lineRule="auto"/>
        <w:ind w:hanging="10"/>
        <w:jc w:val="both"/>
        <w:rPr>
          <w:sz w:val="19"/>
          <w:szCs w:val="19"/>
        </w:rPr>
      </w:pPr>
      <w:r w:rsidRPr="004645AC">
        <w:rPr>
          <w:rFonts w:eastAsia="Times New Roman"/>
          <w:sz w:val="19"/>
          <w:szCs w:val="19"/>
        </w:rPr>
        <w:t>Рассмотрено на заседании ЦК от 31.08.2023 протокол № 1</w:t>
      </w:r>
      <w:r w:rsidRPr="004645AC">
        <w:rPr>
          <w:sz w:val="19"/>
          <w:szCs w:val="19"/>
        </w:rPr>
        <w:t xml:space="preserve"> </w:t>
      </w:r>
    </w:p>
    <w:p w:rsidR="004645AC" w:rsidRDefault="004645AC" w:rsidP="004645AC">
      <w:pPr>
        <w:ind w:left="34"/>
      </w:pPr>
      <w:r>
        <w:t xml:space="preserve"> </w:t>
      </w:r>
      <w:r>
        <w:tab/>
      </w:r>
      <w:r>
        <w:rPr>
          <w:sz w:val="1"/>
        </w:rPr>
        <w:t xml:space="preserve"> </w:t>
      </w:r>
    </w:p>
    <w:p w:rsidR="004645AC" w:rsidRDefault="004645AC" w:rsidP="004645AC">
      <w:r>
        <w:br w:type="page"/>
      </w:r>
    </w:p>
    <w:p w:rsidR="004645AC" w:rsidRDefault="004645AC" w:rsidP="004645AC">
      <w:pPr>
        <w:ind w:right="1658"/>
        <w:jc w:val="center"/>
      </w:pPr>
      <w:r>
        <w:lastRenderedPageBreak/>
        <w:t xml:space="preserve"> </w:t>
      </w:r>
    </w:p>
    <w:tbl>
      <w:tblPr>
        <w:tblStyle w:val="TableGrid"/>
        <w:tblW w:w="10838" w:type="dxa"/>
        <w:tblInd w:w="-294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6"/>
        <w:gridCol w:w="10062"/>
      </w:tblGrid>
      <w:tr w:rsidR="004645AC" w:rsidTr="004645AC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645AC" w:rsidRDefault="004645AC" w:rsidP="003D1E6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1. ЦЕЛИ ОСВОЕНИЯ ДИСЦИПЛИНЫ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>Ознакомить студентов с основными законами развития и функционирования природных и общественных систем;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>Дать студентам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ориентаций и идеалов;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 xml:space="preserve">Помочь студенту преобразовать, систематизировать стихийно сложившиеся взгляды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в  обоснованное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миропонимание;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>Сформировать мировоззрение и способность ориентироваться в общественно-политических процессах.</w:t>
            </w:r>
            <w:r>
              <w:rPr>
                <w:sz w:val="19"/>
              </w:rPr>
              <w:t xml:space="preserve"> </w:t>
            </w:r>
          </w:p>
        </w:tc>
      </w:tr>
    </w:tbl>
    <w:p w:rsidR="004645AC" w:rsidRDefault="004645AC" w:rsidP="004645AC">
      <w:pPr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</w:p>
    <w:tbl>
      <w:tblPr>
        <w:tblStyle w:val="TableGrid"/>
        <w:tblW w:w="10838" w:type="dxa"/>
        <w:tblInd w:w="-294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6"/>
        <w:gridCol w:w="2016"/>
        <w:gridCol w:w="8046"/>
      </w:tblGrid>
      <w:tr w:rsidR="004645AC" w:rsidTr="004645AC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645AC" w:rsidRDefault="004645AC" w:rsidP="003D1E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Цикл (раздел) ООП: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>ОГСЭ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sz w:val="19"/>
              </w:rPr>
              <w:t xml:space="preserve">Для   изучения   данной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дисциплины  необходимы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знания  и  умения,  полученные  в  процессе  обучения  по программам среднего общего образования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Учебная  дисциплина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входит  в  общий  гуманитарный  и  социально - экономический цикл.</w:t>
            </w:r>
            <w:r>
              <w:rPr>
                <w:sz w:val="19"/>
              </w:rPr>
              <w:t xml:space="preserve"> </w:t>
            </w:r>
          </w:p>
        </w:tc>
      </w:tr>
    </w:tbl>
    <w:p w:rsidR="004645AC" w:rsidRDefault="004645AC" w:rsidP="004645AC">
      <w:pPr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</w:p>
    <w:tbl>
      <w:tblPr>
        <w:tblStyle w:val="TableGrid"/>
        <w:tblW w:w="10838" w:type="dxa"/>
        <w:tblInd w:w="-294" w:type="dxa"/>
        <w:tblCellMar>
          <w:top w:w="54" w:type="dxa"/>
          <w:left w:w="31" w:type="dxa"/>
          <w:right w:w="63" w:type="dxa"/>
        </w:tblCellMar>
        <w:tblLook w:val="04A0" w:firstRow="1" w:lastRow="0" w:firstColumn="1" w:lastColumn="0" w:noHBand="0" w:noVBand="1"/>
      </w:tblPr>
      <w:tblGrid>
        <w:gridCol w:w="10838"/>
      </w:tblGrid>
      <w:tr w:rsidR="004645AC" w:rsidTr="004645AC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645AC" w:rsidRDefault="004645AC" w:rsidP="003D1E63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b/>
                <w:sz w:val="19"/>
              </w:rPr>
              <w:t>3.1 Знать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A61A0B" w:rsidRDefault="004645AC" w:rsidP="003D1E63">
            <w:pPr>
              <w:numPr>
                <w:ilvl w:val="0"/>
                <w:numId w:val="1"/>
              </w:numPr>
              <w:spacing w:after="18"/>
              <w:ind w:hanging="110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основные категории и понятия философии,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numPr>
                <w:ilvl w:val="0"/>
                <w:numId w:val="1"/>
              </w:numPr>
              <w:spacing w:after="17"/>
              <w:ind w:hanging="110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роль философии в жиз</w:t>
            </w:r>
            <w:bookmarkStart w:id="0" w:name="_GoBack"/>
            <w:bookmarkEnd w:id="0"/>
            <w:r w:rsidRPr="00A61A0B">
              <w:rPr>
                <w:rFonts w:ascii="Times New Roman" w:eastAsia="Times New Roman" w:hAnsi="Times New Roman" w:cs="Times New Roman"/>
                <w:sz w:val="19"/>
              </w:rPr>
              <w:t>ни человека и общества,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numPr>
                <w:ilvl w:val="0"/>
                <w:numId w:val="1"/>
              </w:numPr>
              <w:spacing w:after="18"/>
              <w:ind w:hanging="110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основы философского учения о бытии,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spacing w:after="18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-сущность процесса познания,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spacing w:after="18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-основы научной, философской и религиозной картин мира,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spacing w:after="19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-об условиях формирования личности, свободе и ответственности за сохранение жизни, культуры, окружающей среды,</w:t>
            </w:r>
            <w:r w:rsidRPr="00A61A0B">
              <w:rPr>
                <w:sz w:val="19"/>
              </w:rPr>
              <w:t xml:space="preserve"> </w:t>
            </w:r>
          </w:p>
          <w:p w:rsidR="004645AC" w:rsidRDefault="004645AC" w:rsidP="003D1E63">
            <w:pPr>
              <w:jc w:val="both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-о социальных и этических проблемах, связанных с развитием и использованием достижений науки, техники и технологий.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b/>
                <w:sz w:val="19"/>
              </w:rPr>
              <w:t>3.2 Уметь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A61A0B" w:rsidRDefault="004645AC" w:rsidP="003D1E63">
            <w:pPr>
              <w:spacing w:after="36" w:line="241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-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использовать философский понятийно-категориальный аппарат, основные принципы философии в анализе и оценке социальных проблем и процессов, тенденций, фактов, явлений в их возможном прогнозировании,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numPr>
                <w:ilvl w:val="0"/>
                <w:numId w:val="2"/>
              </w:numPr>
              <w:spacing w:after="26" w:line="251" w:lineRule="auto"/>
              <w:ind w:right="2517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применять методы и средства познания для интеллектуального развития, повышения</w:t>
            </w:r>
            <w:r w:rsidRPr="00A61A0B">
              <w:rPr>
                <w:sz w:val="19"/>
              </w:rPr>
              <w:t xml:space="preserve"> 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культурного уровня, профессиональной компетентности,</w:t>
            </w:r>
            <w:r w:rsidRPr="00A61A0B">
              <w:rPr>
                <w:sz w:val="19"/>
              </w:rPr>
              <w:t xml:space="preserve"> </w:t>
            </w:r>
          </w:p>
          <w:p w:rsidR="004645AC" w:rsidRDefault="004645AC" w:rsidP="003D1E63">
            <w:pPr>
              <w:numPr>
                <w:ilvl w:val="0"/>
                <w:numId w:val="2"/>
              </w:numPr>
              <w:ind w:right="2517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формировать и аргументировано отстаивать собственную позицию по различным</w:t>
            </w:r>
            <w:r w:rsidRPr="00A61A0B">
              <w:rPr>
                <w:sz w:val="19"/>
              </w:rPr>
              <w:t xml:space="preserve"> 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проблемам философии.</w:t>
            </w:r>
            <w:r w:rsidRPr="00A61A0B"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Default="004645AC" w:rsidP="003D1E63">
            <w:r>
              <w:rPr>
                <w:rFonts w:ascii="Times New Roman" w:eastAsia="Times New Roman" w:hAnsi="Times New Roman" w:cs="Times New Roman"/>
                <w:b/>
                <w:sz w:val="19"/>
              </w:rPr>
              <w:t>3.3 Владеть</w:t>
            </w:r>
            <w:r>
              <w:rPr>
                <w:sz w:val="19"/>
              </w:rPr>
              <w:t xml:space="preserve"> </w:t>
            </w:r>
          </w:p>
        </w:tc>
      </w:tr>
      <w:tr w:rsidR="004645AC" w:rsidTr="004645AC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5AC" w:rsidRPr="00A61A0B" w:rsidRDefault="004645AC" w:rsidP="003D1E63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-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владения понятийным аппаратом, проблематикой, основными подходами в области философии,</w:t>
            </w:r>
            <w:r w:rsidRPr="00A61A0B">
              <w:rPr>
                <w:sz w:val="19"/>
              </w:rPr>
              <w:t xml:space="preserve"> </w:t>
            </w:r>
          </w:p>
          <w:p w:rsidR="004645AC" w:rsidRPr="00A61A0B" w:rsidRDefault="004645AC" w:rsidP="003D1E63">
            <w:pPr>
              <w:spacing w:after="21" w:line="256" w:lineRule="auto"/>
              <w:ind w:right="556"/>
            </w:pPr>
            <w:r w:rsidRPr="00A61A0B">
              <w:rPr>
                <w:rFonts w:ascii="Times New Roman" w:eastAsia="Times New Roman" w:hAnsi="Times New Roman" w:cs="Times New Roman"/>
                <w:sz w:val="19"/>
              </w:rPr>
              <w:t>-приемами применения принципов, законов и категорий, необходимых для оценки и понимания природных явлений, социальных и культурных событий, и в изучении профессиональных циклов,</w:t>
            </w:r>
            <w:r w:rsidRPr="00A61A0B">
              <w:rPr>
                <w:sz w:val="19"/>
              </w:rPr>
              <w:t xml:space="preserve"> 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- приемами ведения дискуссии и полемики по мировоззренческой проблематике,</w:t>
            </w:r>
            <w:r w:rsidRPr="00A61A0B">
              <w:rPr>
                <w:sz w:val="19"/>
              </w:rPr>
              <w:t xml:space="preserve"> </w:t>
            </w:r>
            <w:r w:rsidRPr="00A61A0B">
              <w:rPr>
                <w:rFonts w:ascii="Times New Roman" w:eastAsia="Times New Roman" w:hAnsi="Times New Roman" w:cs="Times New Roman"/>
                <w:sz w:val="19"/>
              </w:rPr>
              <w:t>изложения собственной позиции,</w:t>
            </w:r>
            <w:r w:rsidRPr="00A61A0B">
              <w:rPr>
                <w:sz w:val="19"/>
              </w:rPr>
              <w:t xml:space="preserve"> </w:t>
            </w:r>
          </w:p>
          <w:p w:rsidR="004645AC" w:rsidRDefault="004645AC" w:rsidP="003D1E63">
            <w:r w:rsidRPr="00A61A0B">
              <w:rPr>
                <w:rFonts w:ascii="Times New Roman" w:eastAsia="Times New Roman" w:hAnsi="Times New Roman" w:cs="Times New Roman"/>
                <w:sz w:val="19"/>
              </w:rPr>
              <w:t>- навыками восприятия и анализа текста, имеющего философское содержание.</w:t>
            </w:r>
            <w:r>
              <w:rPr>
                <w:sz w:val="19"/>
              </w:rPr>
              <w:t xml:space="preserve"> </w:t>
            </w:r>
          </w:p>
        </w:tc>
      </w:tr>
    </w:tbl>
    <w:p w:rsidR="004645AC" w:rsidRDefault="004645AC" w:rsidP="004645AC">
      <w:pPr>
        <w:ind w:firstLine="0"/>
      </w:pPr>
    </w:p>
    <w:sectPr w:rsidR="004645AC" w:rsidSect="004645A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060C"/>
    <w:multiLevelType w:val="hybridMultilevel"/>
    <w:tmpl w:val="49302EA0"/>
    <w:lvl w:ilvl="0" w:tplc="2DC2AFB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9066C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854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F2FA3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8E3AD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A2FDE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FEB1B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028DA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2A7C94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D1439"/>
    <w:multiLevelType w:val="hybridMultilevel"/>
    <w:tmpl w:val="23FC07C8"/>
    <w:lvl w:ilvl="0" w:tplc="CEECE5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78816C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B6F3B6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208BF2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168C4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5A469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EE9E2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5CE40C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3FAF0C8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AC"/>
    <w:rsid w:val="004645AC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ED8D-E148-4580-81F0-F9C48AC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645AC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5AC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4645AC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2023-10-31T11:25:00Z</dcterms:created>
  <dcterms:modified xsi:type="dcterms:W3CDTF">2023-10-31T11:27:00Z</dcterms:modified>
</cp:coreProperties>
</file>