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F517FA" w:rsidP="00F517FA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F517FA" w:rsidRDefault="00F517FA" w:rsidP="00F517FA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  <w:lang w:eastAsia="zh-CN"/>
        </w:rPr>
        <w:t>ОУД.07</w:t>
      </w:r>
      <w:r>
        <w:rPr>
          <w:b/>
          <w:lang w:eastAsia="zh-CN"/>
        </w:rPr>
        <w:t xml:space="preserve"> Математика</w:t>
      </w:r>
      <w:bookmarkEnd w:id="0"/>
    </w:p>
    <w:p w:rsidR="00F517FA" w:rsidRDefault="00F517FA" w:rsidP="00F517FA">
      <w:pPr>
        <w:spacing w:line="360" w:lineRule="auto"/>
        <w:jc w:val="both"/>
        <w:rPr>
          <w:b/>
          <w:lang w:eastAsia="zh-CN"/>
        </w:rPr>
      </w:pPr>
    </w:p>
    <w:p w:rsidR="00F517FA" w:rsidRPr="00AF32F5" w:rsidRDefault="00F517FA" w:rsidP="00F51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AF32F5">
        <w:rPr>
          <w:b/>
        </w:rPr>
        <w:t>Объем учебной дисциплины и виды учебной работы</w:t>
      </w:r>
    </w:p>
    <w:p w:rsidR="00F517FA" w:rsidRPr="00AF32F5" w:rsidRDefault="00F517FA" w:rsidP="00F51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8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2410"/>
      </w:tblGrid>
      <w:tr w:rsidR="00F517FA" w:rsidRPr="00AF32F5" w:rsidTr="00F765A9">
        <w:trPr>
          <w:trHeight w:val="760"/>
          <w:jc w:val="center"/>
        </w:trPr>
        <w:tc>
          <w:tcPr>
            <w:tcW w:w="6371" w:type="dxa"/>
            <w:shd w:val="clear" w:color="auto" w:fill="auto"/>
            <w:vAlign w:val="center"/>
          </w:tcPr>
          <w:p w:rsidR="00F517FA" w:rsidRPr="00AF32F5" w:rsidRDefault="00F517FA" w:rsidP="00F765A9">
            <w:pPr>
              <w:jc w:val="center"/>
            </w:pPr>
            <w:r w:rsidRPr="00AF32F5">
              <w:rPr>
                <w:b/>
              </w:rPr>
              <w:t>Вид учебной работы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517FA" w:rsidRPr="00AF32F5" w:rsidRDefault="00F517FA" w:rsidP="00F765A9">
            <w:pPr>
              <w:jc w:val="center"/>
              <w:rPr>
                <w:i/>
                <w:iCs/>
              </w:rPr>
            </w:pPr>
            <w:r w:rsidRPr="00AF32F5">
              <w:rPr>
                <w:b/>
                <w:i/>
                <w:iCs/>
              </w:rPr>
              <w:t>Объем часов</w:t>
            </w:r>
          </w:p>
        </w:tc>
      </w:tr>
      <w:tr w:rsidR="00F517FA" w:rsidRPr="00AF32F5" w:rsidTr="00F765A9">
        <w:trPr>
          <w:trHeight w:val="285"/>
          <w:jc w:val="center"/>
        </w:trPr>
        <w:tc>
          <w:tcPr>
            <w:tcW w:w="6371" w:type="dxa"/>
            <w:shd w:val="clear" w:color="auto" w:fill="auto"/>
          </w:tcPr>
          <w:p w:rsidR="00F517FA" w:rsidRPr="00AF32F5" w:rsidRDefault="00F517FA" w:rsidP="00F765A9">
            <w:pPr>
              <w:rPr>
                <w:b/>
                <w:i/>
              </w:rPr>
            </w:pPr>
            <w:r w:rsidRPr="00AF32F5">
              <w:rPr>
                <w:b/>
                <w:i/>
              </w:rPr>
              <w:t xml:space="preserve">Общий объем рабочей программы учебной дисциплины </w:t>
            </w:r>
          </w:p>
        </w:tc>
        <w:tc>
          <w:tcPr>
            <w:tcW w:w="2410" w:type="dxa"/>
            <w:shd w:val="clear" w:color="auto" w:fill="auto"/>
          </w:tcPr>
          <w:p w:rsidR="00F517FA" w:rsidRPr="00AF32F5" w:rsidRDefault="00F517FA" w:rsidP="00F765A9">
            <w:pPr>
              <w:jc w:val="center"/>
              <w:rPr>
                <w:iCs/>
              </w:rPr>
            </w:pPr>
            <w:r>
              <w:rPr>
                <w:iCs/>
              </w:rPr>
              <w:t>242</w:t>
            </w:r>
          </w:p>
        </w:tc>
      </w:tr>
      <w:tr w:rsidR="00F517FA" w:rsidRPr="00AF32F5" w:rsidTr="00F765A9">
        <w:trPr>
          <w:trHeight w:val="285"/>
          <w:jc w:val="center"/>
        </w:trPr>
        <w:tc>
          <w:tcPr>
            <w:tcW w:w="6371" w:type="dxa"/>
            <w:shd w:val="clear" w:color="auto" w:fill="auto"/>
          </w:tcPr>
          <w:p w:rsidR="00F517FA" w:rsidRPr="00AF32F5" w:rsidRDefault="00F517FA" w:rsidP="00F765A9">
            <w:pPr>
              <w:rPr>
                <w:b/>
                <w:i/>
              </w:rPr>
            </w:pPr>
            <w:r w:rsidRPr="00AF32F5">
              <w:rPr>
                <w:b/>
                <w:i/>
              </w:rPr>
              <w:t>Объём работы во взаимодействии с преподавателем</w:t>
            </w:r>
          </w:p>
        </w:tc>
        <w:tc>
          <w:tcPr>
            <w:tcW w:w="2410" w:type="dxa"/>
            <w:shd w:val="clear" w:color="auto" w:fill="auto"/>
          </w:tcPr>
          <w:p w:rsidR="00F517FA" w:rsidRPr="00AF32F5" w:rsidRDefault="00F517FA" w:rsidP="00F765A9">
            <w:pPr>
              <w:jc w:val="center"/>
              <w:rPr>
                <w:iCs/>
              </w:rPr>
            </w:pPr>
            <w:r>
              <w:rPr>
                <w:iCs/>
              </w:rPr>
              <w:t>228</w:t>
            </w:r>
          </w:p>
        </w:tc>
      </w:tr>
      <w:tr w:rsidR="00F517FA" w:rsidRPr="00AF32F5" w:rsidTr="00F765A9">
        <w:trPr>
          <w:jc w:val="center"/>
        </w:trPr>
        <w:tc>
          <w:tcPr>
            <w:tcW w:w="6371" w:type="dxa"/>
            <w:shd w:val="clear" w:color="auto" w:fill="auto"/>
          </w:tcPr>
          <w:p w:rsidR="00F517FA" w:rsidRPr="00AF32F5" w:rsidRDefault="00F517FA" w:rsidP="00F765A9">
            <w:pPr>
              <w:jc w:val="both"/>
            </w:pPr>
            <w:r w:rsidRPr="00AF32F5"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:rsidR="00F517FA" w:rsidRPr="00AF32F5" w:rsidRDefault="00F517FA" w:rsidP="00F765A9">
            <w:pPr>
              <w:jc w:val="center"/>
              <w:rPr>
                <w:iCs/>
              </w:rPr>
            </w:pPr>
          </w:p>
        </w:tc>
      </w:tr>
      <w:tr w:rsidR="00F517FA" w:rsidRPr="00AF32F5" w:rsidTr="00F765A9">
        <w:trPr>
          <w:jc w:val="center"/>
        </w:trPr>
        <w:tc>
          <w:tcPr>
            <w:tcW w:w="6371" w:type="dxa"/>
            <w:shd w:val="clear" w:color="auto" w:fill="auto"/>
          </w:tcPr>
          <w:p w:rsidR="00F517FA" w:rsidRPr="00AF32F5" w:rsidRDefault="00F517FA" w:rsidP="00F765A9">
            <w:pPr>
              <w:jc w:val="both"/>
            </w:pPr>
            <w:r w:rsidRPr="00AF32F5">
              <w:t xml:space="preserve">Лекции </w:t>
            </w:r>
          </w:p>
        </w:tc>
        <w:tc>
          <w:tcPr>
            <w:tcW w:w="2410" w:type="dxa"/>
            <w:shd w:val="clear" w:color="auto" w:fill="auto"/>
          </w:tcPr>
          <w:p w:rsidR="00F517FA" w:rsidRPr="00AF32F5" w:rsidRDefault="00F517FA" w:rsidP="00F765A9">
            <w:pPr>
              <w:jc w:val="center"/>
              <w:rPr>
                <w:iCs/>
              </w:rPr>
            </w:pPr>
            <w:r>
              <w:rPr>
                <w:iCs/>
              </w:rPr>
              <w:t>204</w:t>
            </w:r>
          </w:p>
        </w:tc>
      </w:tr>
      <w:tr w:rsidR="00F517FA" w:rsidRPr="00AF32F5" w:rsidTr="00F765A9">
        <w:trPr>
          <w:jc w:val="center"/>
        </w:trPr>
        <w:tc>
          <w:tcPr>
            <w:tcW w:w="6371" w:type="dxa"/>
            <w:shd w:val="clear" w:color="auto" w:fill="auto"/>
          </w:tcPr>
          <w:p w:rsidR="00F517FA" w:rsidRPr="00AF32F5" w:rsidRDefault="00F517FA" w:rsidP="00F765A9">
            <w:pPr>
              <w:jc w:val="both"/>
              <w:rPr>
                <w:lang w:val="en-US"/>
              </w:rPr>
            </w:pPr>
            <w:r w:rsidRPr="00AF32F5">
              <w:t>Практические занятия</w:t>
            </w:r>
          </w:p>
        </w:tc>
        <w:tc>
          <w:tcPr>
            <w:tcW w:w="2410" w:type="dxa"/>
            <w:shd w:val="clear" w:color="auto" w:fill="auto"/>
          </w:tcPr>
          <w:p w:rsidR="00F517FA" w:rsidRPr="00AF32F5" w:rsidRDefault="00F517FA" w:rsidP="00F765A9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 w:rsidR="00F517FA" w:rsidRPr="00AF32F5" w:rsidTr="00F765A9">
        <w:trPr>
          <w:jc w:val="center"/>
        </w:trPr>
        <w:tc>
          <w:tcPr>
            <w:tcW w:w="6371" w:type="dxa"/>
            <w:shd w:val="clear" w:color="auto" w:fill="auto"/>
          </w:tcPr>
          <w:p w:rsidR="00F517FA" w:rsidRPr="00AF32F5" w:rsidRDefault="00F517FA" w:rsidP="00F765A9">
            <w:pPr>
              <w:jc w:val="both"/>
            </w:pPr>
            <w:r w:rsidRPr="00AF32F5">
              <w:t>Лабораторные работы</w:t>
            </w:r>
          </w:p>
        </w:tc>
        <w:tc>
          <w:tcPr>
            <w:tcW w:w="2410" w:type="dxa"/>
            <w:shd w:val="clear" w:color="auto" w:fill="auto"/>
          </w:tcPr>
          <w:p w:rsidR="00F517FA" w:rsidRPr="00665574" w:rsidRDefault="00F517FA" w:rsidP="00F765A9">
            <w:pPr>
              <w:ind w:left="-104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517FA" w:rsidRPr="00AF32F5" w:rsidTr="00F765A9">
        <w:trPr>
          <w:jc w:val="center"/>
        </w:trPr>
        <w:tc>
          <w:tcPr>
            <w:tcW w:w="6371" w:type="dxa"/>
            <w:shd w:val="clear" w:color="auto" w:fill="auto"/>
          </w:tcPr>
          <w:p w:rsidR="00F517FA" w:rsidRPr="00AF32F5" w:rsidRDefault="00F517FA" w:rsidP="00F765A9">
            <w:pPr>
              <w:jc w:val="both"/>
            </w:pPr>
            <w:r w:rsidRPr="00AF32F5">
              <w:t>Контрольные работы</w:t>
            </w:r>
          </w:p>
        </w:tc>
        <w:tc>
          <w:tcPr>
            <w:tcW w:w="2410" w:type="dxa"/>
            <w:shd w:val="clear" w:color="auto" w:fill="auto"/>
          </w:tcPr>
          <w:p w:rsidR="00F517FA" w:rsidRPr="00665574" w:rsidRDefault="00F517FA" w:rsidP="00F765A9">
            <w:pPr>
              <w:ind w:left="-104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517FA" w:rsidRPr="00AF32F5" w:rsidTr="00F765A9">
        <w:trPr>
          <w:jc w:val="center"/>
        </w:trPr>
        <w:tc>
          <w:tcPr>
            <w:tcW w:w="6371" w:type="dxa"/>
            <w:shd w:val="clear" w:color="auto" w:fill="auto"/>
          </w:tcPr>
          <w:p w:rsidR="00F517FA" w:rsidRPr="00AF32F5" w:rsidRDefault="00F517FA" w:rsidP="00F765A9">
            <w:pPr>
              <w:jc w:val="both"/>
            </w:pPr>
            <w:r w:rsidRPr="00AF32F5">
              <w:t xml:space="preserve">Курсовая работа (проект) </w:t>
            </w:r>
          </w:p>
        </w:tc>
        <w:tc>
          <w:tcPr>
            <w:tcW w:w="2410" w:type="dxa"/>
            <w:shd w:val="clear" w:color="auto" w:fill="auto"/>
          </w:tcPr>
          <w:p w:rsidR="00F517FA" w:rsidRPr="00665574" w:rsidRDefault="00F517FA" w:rsidP="00F765A9">
            <w:pPr>
              <w:ind w:left="-104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517FA" w:rsidRPr="00AF32F5" w:rsidTr="00F765A9">
        <w:trPr>
          <w:jc w:val="center"/>
        </w:trPr>
        <w:tc>
          <w:tcPr>
            <w:tcW w:w="6371" w:type="dxa"/>
            <w:shd w:val="clear" w:color="auto" w:fill="auto"/>
          </w:tcPr>
          <w:p w:rsidR="00F517FA" w:rsidRPr="00AF32F5" w:rsidRDefault="00F517FA" w:rsidP="00F765A9">
            <w:pPr>
              <w:jc w:val="both"/>
              <w:rPr>
                <w:b/>
                <w:i/>
              </w:rPr>
            </w:pPr>
            <w:r w:rsidRPr="00AF32F5">
              <w:rPr>
                <w:b/>
                <w:i/>
              </w:rPr>
              <w:t xml:space="preserve">Самостоятельная работа </w:t>
            </w:r>
          </w:p>
        </w:tc>
        <w:tc>
          <w:tcPr>
            <w:tcW w:w="2410" w:type="dxa"/>
            <w:shd w:val="clear" w:color="auto" w:fill="auto"/>
          </w:tcPr>
          <w:p w:rsidR="00F517FA" w:rsidRPr="00665574" w:rsidRDefault="00F517FA" w:rsidP="00F765A9">
            <w:pPr>
              <w:ind w:left="-104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517FA" w:rsidRPr="00AF32F5" w:rsidTr="00F765A9">
        <w:trPr>
          <w:jc w:val="center"/>
        </w:trPr>
        <w:tc>
          <w:tcPr>
            <w:tcW w:w="6371" w:type="dxa"/>
            <w:shd w:val="clear" w:color="auto" w:fill="auto"/>
          </w:tcPr>
          <w:p w:rsidR="00F517FA" w:rsidRPr="00AF32F5" w:rsidRDefault="00F517FA" w:rsidP="00F765A9">
            <w:pPr>
              <w:jc w:val="both"/>
            </w:pPr>
            <w:r w:rsidRPr="00AF32F5"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:rsidR="00F517FA" w:rsidRPr="00665574" w:rsidRDefault="00F517FA" w:rsidP="00F765A9">
            <w:pPr>
              <w:ind w:left="-104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F517FA" w:rsidRPr="00AF32F5" w:rsidTr="00F765A9">
        <w:trPr>
          <w:jc w:val="center"/>
        </w:trPr>
        <w:tc>
          <w:tcPr>
            <w:tcW w:w="6371" w:type="dxa"/>
            <w:shd w:val="clear" w:color="auto" w:fill="auto"/>
          </w:tcPr>
          <w:p w:rsidR="00F517FA" w:rsidRPr="00AF32F5" w:rsidRDefault="00F517FA" w:rsidP="00F765A9">
            <w:pPr>
              <w:jc w:val="both"/>
            </w:pPr>
            <w:r>
              <w:t>выполнение</w:t>
            </w:r>
            <w:r w:rsidRPr="00AF32F5">
              <w:t xml:space="preserve"> индивидуального проекта </w:t>
            </w:r>
          </w:p>
        </w:tc>
        <w:tc>
          <w:tcPr>
            <w:tcW w:w="2410" w:type="dxa"/>
            <w:shd w:val="clear" w:color="auto" w:fill="auto"/>
          </w:tcPr>
          <w:p w:rsidR="00F517FA" w:rsidRPr="00665574" w:rsidRDefault="00F517FA" w:rsidP="00F765A9">
            <w:pPr>
              <w:ind w:left="-104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F517FA" w:rsidRPr="00AF32F5" w:rsidTr="00F765A9">
        <w:trPr>
          <w:jc w:val="center"/>
        </w:trPr>
        <w:tc>
          <w:tcPr>
            <w:tcW w:w="6371" w:type="dxa"/>
            <w:shd w:val="clear" w:color="auto" w:fill="auto"/>
          </w:tcPr>
          <w:p w:rsidR="00F517FA" w:rsidRPr="00AF32F5" w:rsidRDefault="00F517FA" w:rsidP="00F765A9">
            <w:pPr>
              <w:jc w:val="both"/>
            </w:pPr>
            <w:r w:rsidRPr="00AF32F5">
              <w:t>Консультации</w:t>
            </w:r>
          </w:p>
        </w:tc>
        <w:tc>
          <w:tcPr>
            <w:tcW w:w="2410" w:type="dxa"/>
            <w:shd w:val="clear" w:color="auto" w:fill="auto"/>
          </w:tcPr>
          <w:p w:rsidR="00F517FA" w:rsidRPr="00AF32F5" w:rsidRDefault="00F517FA" w:rsidP="00F765A9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F517FA" w:rsidRPr="00AF32F5" w:rsidTr="00F765A9">
        <w:trPr>
          <w:jc w:val="center"/>
        </w:trPr>
        <w:tc>
          <w:tcPr>
            <w:tcW w:w="6371" w:type="dxa"/>
            <w:shd w:val="clear" w:color="auto" w:fill="auto"/>
          </w:tcPr>
          <w:p w:rsidR="00F517FA" w:rsidRPr="00AF32F5" w:rsidRDefault="00F517FA" w:rsidP="00F765A9">
            <w:pPr>
              <w:jc w:val="both"/>
            </w:pPr>
            <w:r>
              <w:t>Промежуточная аттестация</w:t>
            </w:r>
          </w:p>
        </w:tc>
        <w:tc>
          <w:tcPr>
            <w:tcW w:w="2410" w:type="dxa"/>
            <w:shd w:val="clear" w:color="auto" w:fill="auto"/>
          </w:tcPr>
          <w:p w:rsidR="00F517FA" w:rsidRDefault="00F517FA" w:rsidP="00F765A9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F517FA" w:rsidRPr="00AF32F5" w:rsidTr="00F765A9">
        <w:trPr>
          <w:jc w:val="center"/>
        </w:trPr>
        <w:tc>
          <w:tcPr>
            <w:tcW w:w="8781" w:type="dxa"/>
            <w:gridSpan w:val="2"/>
            <w:shd w:val="clear" w:color="auto" w:fill="auto"/>
          </w:tcPr>
          <w:p w:rsidR="00F517FA" w:rsidRPr="00AF32F5" w:rsidRDefault="00F517FA" w:rsidP="00F765A9">
            <w:pPr>
              <w:jc w:val="center"/>
              <w:rPr>
                <w:iCs/>
              </w:rPr>
            </w:pPr>
            <w:r w:rsidRPr="00AF32F5">
              <w:rPr>
                <w:b/>
                <w:iCs/>
              </w:rPr>
              <w:t xml:space="preserve">Итоговая аттестация в форме экзамена    </w:t>
            </w:r>
          </w:p>
        </w:tc>
      </w:tr>
    </w:tbl>
    <w:p w:rsidR="00F517FA" w:rsidRDefault="00F517FA" w:rsidP="00F517FA">
      <w:pPr>
        <w:spacing w:line="360" w:lineRule="auto"/>
        <w:jc w:val="both"/>
      </w:pPr>
    </w:p>
    <w:p w:rsidR="00F517FA" w:rsidRDefault="00F517FA" w:rsidP="00F517FA">
      <w:pPr>
        <w:ind w:firstLine="709"/>
        <w:jc w:val="both"/>
      </w:pPr>
      <w:r w:rsidRPr="00EF3135">
        <w:rPr>
          <w:b/>
        </w:rPr>
        <w:t>Цели и задачи дисциплины - требования к результатам освоения дисциплины:</w:t>
      </w:r>
      <w:r w:rsidRPr="00EF3135">
        <w:t xml:space="preserve"> </w:t>
      </w:r>
    </w:p>
    <w:p w:rsidR="00F517FA" w:rsidRDefault="00F517FA" w:rsidP="00F517FA">
      <w:pPr>
        <w:ind w:firstLine="709"/>
        <w:jc w:val="both"/>
      </w:pPr>
      <w:r w:rsidRPr="00EF3135">
        <w:rPr>
          <w:b/>
          <w:i/>
        </w:rPr>
        <w:t>в результате освоения дисциплины обучающийся должен уметь:</w:t>
      </w:r>
      <w:r w:rsidRPr="00EF3135">
        <w:t xml:space="preserve"> </w:t>
      </w:r>
    </w:p>
    <w:p w:rsidR="00F517FA" w:rsidRDefault="00F517FA" w:rsidP="00F517FA">
      <w:pPr>
        <w:ind w:firstLine="709"/>
        <w:jc w:val="both"/>
      </w:pPr>
      <w:r w:rsidRPr="00EF3135">
        <w:t xml:space="preserve">- выполнять арифметические действия над числами, сочетая устные и письменные приёмы; </w:t>
      </w:r>
    </w:p>
    <w:p w:rsidR="00F517FA" w:rsidRDefault="00F517FA" w:rsidP="00F517FA">
      <w:pPr>
        <w:ind w:firstLine="709"/>
        <w:jc w:val="both"/>
      </w:pPr>
      <w:r w:rsidRPr="00EF3135">
        <w:t xml:space="preserve">- находить приближенные значения величин и погрешностей вычислений (абсолютной и относительной); </w:t>
      </w:r>
    </w:p>
    <w:p w:rsidR="00F517FA" w:rsidRDefault="00F517FA" w:rsidP="00F517FA">
      <w:pPr>
        <w:ind w:firstLine="709"/>
        <w:jc w:val="both"/>
      </w:pPr>
      <w:r w:rsidRPr="00EF3135">
        <w:t xml:space="preserve">- вычислять и сравнивать корни, выполнять расчёты с радикалами, решать иррациональные уравнения; </w:t>
      </w:r>
    </w:p>
    <w:p w:rsidR="00F517FA" w:rsidRDefault="00F517FA" w:rsidP="00F517FA">
      <w:pPr>
        <w:ind w:firstLine="709"/>
        <w:jc w:val="both"/>
      </w:pPr>
      <w:r w:rsidRPr="00EF3135">
        <w:t xml:space="preserve">- вычислять степени с рациональным показателям, сравнивать степени, преобразовывать числовые и буквенные выражения, содержащие степени, применяя свойства, решать показательные уравнения; </w:t>
      </w:r>
    </w:p>
    <w:p w:rsidR="00F517FA" w:rsidRDefault="00F517FA" w:rsidP="00F517FA">
      <w:pPr>
        <w:ind w:firstLine="709"/>
        <w:jc w:val="both"/>
      </w:pPr>
      <w:r w:rsidRPr="00EF3135">
        <w:t xml:space="preserve">- находить значения логарифма по произвольному основанию, переходить от одного основания к другому, сравнивать логарифмы, логарифмировать и потенцировать выражения, решать логарифмические уравнения; </w:t>
      </w:r>
    </w:p>
    <w:p w:rsidR="00F517FA" w:rsidRDefault="00F517FA" w:rsidP="00F517FA">
      <w:pPr>
        <w:ind w:firstLine="709"/>
        <w:jc w:val="both"/>
      </w:pPr>
      <w:r w:rsidRPr="00EF3135">
        <w:t xml:space="preserve">- изображать углы вращения на окружности и соотносить величины угла с его расположением; </w:t>
      </w:r>
    </w:p>
    <w:p w:rsidR="00F517FA" w:rsidRDefault="00F517FA" w:rsidP="00F517FA">
      <w:pPr>
        <w:ind w:firstLine="709"/>
        <w:jc w:val="both"/>
      </w:pPr>
      <w:r w:rsidRPr="00EF3135">
        <w:lastRenderedPageBreak/>
        <w:t xml:space="preserve">- применять основные тригонометрические тождества для вычисления значений тригонометрических функций по одной из них; при вычислении значения тригонометрического выражения и упрощения его; </w:t>
      </w:r>
    </w:p>
    <w:p w:rsidR="00F517FA" w:rsidRDefault="00F517FA" w:rsidP="00F517FA">
      <w:pPr>
        <w:ind w:firstLine="709"/>
        <w:jc w:val="both"/>
      </w:pPr>
      <w:r w:rsidRPr="00EF3135">
        <w:t xml:space="preserve">- решать по формулам и тригонометрическому кругу простейшие тригонометрические уравнения; </w:t>
      </w:r>
    </w:p>
    <w:p w:rsidR="00F517FA" w:rsidRDefault="00F517FA" w:rsidP="00F517FA">
      <w:pPr>
        <w:ind w:firstLine="709"/>
        <w:jc w:val="both"/>
      </w:pPr>
      <w:r w:rsidRPr="00EF3135">
        <w:t xml:space="preserve">- применять </w:t>
      </w:r>
      <w:r>
        <w:t>общие методы решения уравнений;</w:t>
      </w:r>
    </w:p>
    <w:p w:rsidR="00F517FA" w:rsidRDefault="00F517FA" w:rsidP="00F517FA">
      <w:pPr>
        <w:ind w:firstLine="709"/>
        <w:jc w:val="both"/>
      </w:pPr>
      <w:r w:rsidRPr="00EF3135">
        <w:t>- отмечать на круге решения простейших тригонометрических неравенс</w:t>
      </w:r>
      <w:r>
        <w:t>тв;</w:t>
      </w:r>
    </w:p>
    <w:p w:rsidR="00F517FA" w:rsidRDefault="00F517FA" w:rsidP="00F517FA">
      <w:pPr>
        <w:ind w:firstLine="709"/>
        <w:jc w:val="both"/>
      </w:pPr>
      <w:r w:rsidRPr="00EF3135">
        <w:t xml:space="preserve">- применять определения арксинуса, арккосинуса, арктангенса числа при решении уравнений; </w:t>
      </w:r>
    </w:p>
    <w:p w:rsidR="00F517FA" w:rsidRDefault="00F517FA" w:rsidP="00F517FA">
      <w:pPr>
        <w:ind w:firstLine="709"/>
        <w:jc w:val="both"/>
      </w:pPr>
      <w:r w:rsidRPr="00EF3135">
        <w:t xml:space="preserve">- определять по формуле простейшей зависимости, вида её графика; </w:t>
      </w:r>
    </w:p>
    <w:p w:rsidR="00F517FA" w:rsidRDefault="00F517FA" w:rsidP="00F517FA">
      <w:pPr>
        <w:ind w:firstLine="709"/>
        <w:jc w:val="both"/>
      </w:pPr>
      <w:r w:rsidRPr="00EF3135">
        <w:t xml:space="preserve">- выражать по формуле одной переменной через другие; </w:t>
      </w:r>
    </w:p>
    <w:p w:rsidR="00F517FA" w:rsidRDefault="00F517FA" w:rsidP="00F517FA">
      <w:pPr>
        <w:ind w:firstLine="709"/>
        <w:jc w:val="both"/>
      </w:pPr>
      <w:r w:rsidRPr="00EF3135">
        <w:t xml:space="preserve">- находить область определения и область значений функции; </w:t>
      </w:r>
    </w:p>
    <w:p w:rsidR="00F517FA" w:rsidRDefault="00F517FA" w:rsidP="00F517FA">
      <w:pPr>
        <w:ind w:firstLine="709"/>
        <w:jc w:val="both"/>
      </w:pPr>
      <w:r w:rsidRPr="00EF3135">
        <w:t xml:space="preserve">- вычислять значение функции по заданному значению аргумента при различных способах задания функции; </w:t>
      </w:r>
    </w:p>
    <w:p w:rsidR="00F517FA" w:rsidRDefault="00F517FA" w:rsidP="00F517FA">
      <w:pPr>
        <w:ind w:firstLine="709"/>
        <w:jc w:val="both"/>
      </w:pPr>
      <w:r w:rsidRPr="00EF3135">
        <w:t>- определять основные свойства числовых функций, иллюстрировать их на графиках;</w:t>
      </w:r>
    </w:p>
    <w:p w:rsidR="00F517FA" w:rsidRDefault="00F517FA" w:rsidP="00F517FA">
      <w:pPr>
        <w:ind w:firstLine="709"/>
        <w:jc w:val="both"/>
      </w:pPr>
      <w:r w:rsidRPr="00EF3135">
        <w:t xml:space="preserve"> - строить графики изученных функций, иллюстрировать по графику свойства элементарных функций; </w:t>
      </w:r>
    </w:p>
    <w:p w:rsidR="00F517FA" w:rsidRDefault="00F517FA" w:rsidP="00F517FA">
      <w:pPr>
        <w:ind w:firstLine="709"/>
        <w:jc w:val="both"/>
      </w:pPr>
      <w:r w:rsidRPr="00EF3135">
        <w:t>- определять вид и строить график обратной функции, находить ее область определения и область значений;</w:t>
      </w:r>
    </w:p>
    <w:p w:rsidR="00F517FA" w:rsidRDefault="00F517FA" w:rsidP="00F517FA">
      <w:pPr>
        <w:ind w:firstLine="709"/>
        <w:jc w:val="both"/>
      </w:pPr>
      <w:r w:rsidRPr="00EF3135">
        <w:t>- решать задачи на применение суммы бесконечно убывающей геометрической прогрессии;</w:t>
      </w:r>
    </w:p>
    <w:p w:rsidR="00F517FA" w:rsidRDefault="00F517FA" w:rsidP="00F517FA">
      <w:pPr>
        <w:ind w:firstLine="709"/>
        <w:jc w:val="both"/>
      </w:pPr>
      <w:r w:rsidRPr="00EF3135">
        <w:t xml:space="preserve"> - составлять уравнение касательной в общем виде;</w:t>
      </w:r>
    </w:p>
    <w:p w:rsidR="00F517FA" w:rsidRDefault="00F517FA" w:rsidP="00F517FA">
      <w:pPr>
        <w:ind w:firstLine="709"/>
        <w:jc w:val="both"/>
      </w:pPr>
      <w:r w:rsidRPr="00EF3135">
        <w:t xml:space="preserve"> - находить производные основных элементарных функций, применяя правила дифференцирования; </w:t>
      </w:r>
    </w:p>
    <w:p w:rsidR="00F517FA" w:rsidRDefault="00F517FA" w:rsidP="00F517FA">
      <w:pPr>
        <w:ind w:firstLine="709"/>
        <w:jc w:val="both"/>
      </w:pPr>
      <w:r w:rsidRPr="00EF3135">
        <w:t xml:space="preserve">- проводить с помощью производной исследование функции, заданной формулой. </w:t>
      </w:r>
    </w:p>
    <w:p w:rsidR="00F517FA" w:rsidRDefault="00F517FA" w:rsidP="00F517FA">
      <w:pPr>
        <w:ind w:firstLine="709"/>
        <w:jc w:val="both"/>
      </w:pPr>
      <w:r w:rsidRPr="00EF3135">
        <w:t>- применять производную для решения задач на нахождение наибольшего, наименьшего значения и на нахождение экстремума;</w:t>
      </w:r>
    </w:p>
    <w:p w:rsidR="00F517FA" w:rsidRDefault="00F517FA" w:rsidP="00F517FA">
      <w:pPr>
        <w:ind w:firstLine="709"/>
        <w:jc w:val="both"/>
      </w:pPr>
      <w:r w:rsidRPr="00EF3135">
        <w:t xml:space="preserve"> - решать задачи на связь первообразной и ее производной; </w:t>
      </w:r>
    </w:p>
    <w:p w:rsidR="00F517FA" w:rsidRDefault="00F517FA" w:rsidP="00F517FA">
      <w:pPr>
        <w:ind w:firstLine="709"/>
        <w:jc w:val="both"/>
      </w:pPr>
      <w:r w:rsidRPr="00EF3135">
        <w:t xml:space="preserve">- вычислять первообразную для данной функции; </w:t>
      </w:r>
    </w:p>
    <w:p w:rsidR="00F517FA" w:rsidRDefault="00F517FA" w:rsidP="00F517FA">
      <w:pPr>
        <w:ind w:firstLine="709"/>
        <w:jc w:val="both"/>
      </w:pPr>
      <w:r w:rsidRPr="00EF3135">
        <w:t xml:space="preserve">- вычислять неопределённый и определённый интегралы; </w:t>
      </w:r>
    </w:p>
    <w:p w:rsidR="00F517FA" w:rsidRDefault="00F517FA" w:rsidP="00F517FA">
      <w:pPr>
        <w:ind w:firstLine="709"/>
        <w:jc w:val="both"/>
      </w:pPr>
      <w:r w:rsidRPr="00EF3135">
        <w:t xml:space="preserve">- решать задачи на применение интеграла для вычисления физических величин и площадей; </w:t>
      </w:r>
    </w:p>
    <w:p w:rsidR="00F517FA" w:rsidRDefault="00F517FA" w:rsidP="00F517FA">
      <w:pPr>
        <w:ind w:firstLine="709"/>
        <w:jc w:val="both"/>
      </w:pPr>
      <w:r w:rsidRPr="00EF3135">
        <w:t xml:space="preserve">- решать рациональные, иррациональные, показательные и тригонометрические уравнения и системы; </w:t>
      </w:r>
    </w:p>
    <w:p w:rsidR="00F517FA" w:rsidRDefault="00F517FA" w:rsidP="00F517FA">
      <w:pPr>
        <w:ind w:firstLine="709"/>
        <w:jc w:val="both"/>
      </w:pPr>
      <w:r w:rsidRPr="00EF3135">
        <w:t xml:space="preserve">- решать уравнения с применением всех приемов (разложения на множители, введения новых неизвестных, подстановки, графического метода); </w:t>
      </w:r>
    </w:p>
    <w:p w:rsidR="00F517FA" w:rsidRDefault="00F517FA" w:rsidP="00F517FA">
      <w:pPr>
        <w:ind w:firstLine="709"/>
        <w:jc w:val="both"/>
      </w:pPr>
      <w:r w:rsidRPr="00EF3135">
        <w:t xml:space="preserve">- решать неравенства и системы неравенств с применением различных способов; </w:t>
      </w:r>
    </w:p>
    <w:p w:rsidR="00F517FA" w:rsidRDefault="00F517FA" w:rsidP="00F517FA">
      <w:pPr>
        <w:ind w:firstLine="709"/>
        <w:jc w:val="both"/>
      </w:pPr>
      <w:r w:rsidRPr="00EF3135">
        <w:t xml:space="preserve">- описывать взаимное расположение прямых и плоскостей в пространстве, аргументировать свои суждения об этом расположении; </w:t>
      </w:r>
    </w:p>
    <w:p w:rsidR="00F517FA" w:rsidRDefault="00F517FA" w:rsidP="00F517FA">
      <w:pPr>
        <w:ind w:firstLine="709"/>
        <w:jc w:val="both"/>
      </w:pPr>
      <w:r>
        <w:lastRenderedPageBreak/>
        <w:t>-</w:t>
      </w:r>
      <w:r w:rsidRPr="00EF3135">
        <w:t xml:space="preserve"> анализировать в простейших случаях взаимное расположение объектов в пространстве;</w:t>
      </w:r>
    </w:p>
    <w:p w:rsidR="00F517FA" w:rsidRDefault="00F517FA" w:rsidP="00F517FA">
      <w:pPr>
        <w:ind w:firstLine="709"/>
        <w:jc w:val="both"/>
      </w:pPr>
      <w:r w:rsidRPr="00EF3135">
        <w:t xml:space="preserve"> - изображать основные многогранники и круглые тела; выполнять чертежи по условиям задач; </w:t>
      </w:r>
    </w:p>
    <w:p w:rsidR="00F517FA" w:rsidRDefault="00F517FA" w:rsidP="00F517FA">
      <w:pPr>
        <w:ind w:firstLine="709"/>
        <w:jc w:val="both"/>
      </w:pPr>
      <w:r w:rsidRPr="00EF3135"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517FA" w:rsidRDefault="00F517FA" w:rsidP="00F517FA">
      <w:pPr>
        <w:ind w:firstLine="709"/>
        <w:jc w:val="both"/>
      </w:pPr>
      <w:r w:rsidRPr="00EF3135">
        <w:t xml:space="preserve">- использовать при решении стереометрических задач планиметрические факты и методы; </w:t>
      </w:r>
    </w:p>
    <w:p w:rsidR="00F517FA" w:rsidRDefault="00F517FA" w:rsidP="00F517FA">
      <w:pPr>
        <w:ind w:firstLine="709"/>
        <w:jc w:val="both"/>
      </w:pPr>
      <w:r w:rsidRPr="00EF3135">
        <w:t xml:space="preserve">- проводить доказательные рассуждения в ходе решения задач; </w:t>
      </w:r>
    </w:p>
    <w:p w:rsidR="00F517FA" w:rsidRPr="00EF3135" w:rsidRDefault="00F517FA" w:rsidP="00F517FA">
      <w:pPr>
        <w:ind w:firstLine="709"/>
        <w:jc w:val="both"/>
        <w:rPr>
          <w:b/>
        </w:rPr>
      </w:pPr>
      <w:r w:rsidRPr="00EF3135">
        <w:rPr>
          <w:b/>
        </w:rPr>
        <w:t xml:space="preserve">в результате освоения дисциплины обучающийся должен знать: </w:t>
      </w:r>
    </w:p>
    <w:p w:rsidR="00F517FA" w:rsidRDefault="00F517FA" w:rsidP="00F517FA">
      <w:pPr>
        <w:ind w:firstLine="709"/>
        <w:jc w:val="both"/>
      </w:pPr>
      <w:r w:rsidRPr="00EF3135">
        <w:t xml:space="preserve">- практические приёмы вычислений с приближёнными данными; </w:t>
      </w:r>
    </w:p>
    <w:p w:rsidR="00F517FA" w:rsidRDefault="00F517FA" w:rsidP="00F517FA">
      <w:pPr>
        <w:ind w:firstLine="709"/>
        <w:jc w:val="both"/>
      </w:pPr>
      <w:r w:rsidRPr="00EF3135">
        <w:t xml:space="preserve">- корни натуральной степени из числа и их свойства; </w:t>
      </w:r>
    </w:p>
    <w:p w:rsidR="00F517FA" w:rsidRDefault="00F517FA" w:rsidP="00F517FA">
      <w:pPr>
        <w:ind w:firstLine="709"/>
        <w:jc w:val="both"/>
      </w:pPr>
      <w:r w:rsidRPr="00EF3135">
        <w:t xml:space="preserve">- степени с рациональными показателями, их свойства; </w:t>
      </w:r>
    </w:p>
    <w:p w:rsidR="00F517FA" w:rsidRDefault="00F517FA" w:rsidP="00F517FA">
      <w:pPr>
        <w:ind w:firstLine="709"/>
        <w:jc w:val="both"/>
      </w:pPr>
      <w:r w:rsidRPr="00EF3135">
        <w:t xml:space="preserve">- степени с действительными показателями, их свойства; </w:t>
      </w:r>
    </w:p>
    <w:p w:rsidR="00F517FA" w:rsidRDefault="00F517FA" w:rsidP="00F517FA">
      <w:pPr>
        <w:ind w:firstLine="709"/>
        <w:jc w:val="both"/>
      </w:pPr>
      <w:r w:rsidRPr="00EF3135">
        <w:t xml:space="preserve">- логарифм числа, основное логарифмическое тождество, десятичные и натуральные логарифмы; </w:t>
      </w:r>
    </w:p>
    <w:p w:rsidR="00F517FA" w:rsidRDefault="00F517FA" w:rsidP="00F517FA">
      <w:pPr>
        <w:ind w:firstLine="709"/>
        <w:jc w:val="both"/>
      </w:pPr>
      <w:r w:rsidRPr="00EF3135">
        <w:t>- правила действий с логарифмами, переход к новому основанию;</w:t>
      </w:r>
    </w:p>
    <w:p w:rsidR="00F517FA" w:rsidRDefault="00F517FA" w:rsidP="00F517FA">
      <w:pPr>
        <w:ind w:firstLine="709"/>
        <w:jc w:val="both"/>
      </w:pPr>
      <w:r w:rsidRPr="00EF3135">
        <w:t>- радианную меру угла, вращательное движение, синус, косинус, тангенс и котангенс числа;</w:t>
      </w:r>
    </w:p>
    <w:p w:rsidR="00F517FA" w:rsidRDefault="00F517FA" w:rsidP="00F517FA">
      <w:pPr>
        <w:ind w:firstLine="709"/>
        <w:jc w:val="both"/>
      </w:pPr>
      <w:r w:rsidRPr="00EF3135">
        <w:t xml:space="preserve"> - формулы приведения, формулы сложения, формулы удвоения, формулы половинного угла; </w:t>
      </w:r>
    </w:p>
    <w:p w:rsidR="00F517FA" w:rsidRDefault="00F517FA" w:rsidP="00F517FA">
      <w:pPr>
        <w:ind w:firstLine="709"/>
        <w:jc w:val="both"/>
      </w:pPr>
      <w:r w:rsidRPr="00EF3135">
        <w:t xml:space="preserve">- простейшие тригонометрические уравнения, простейшие тригонометрические неравенства; </w:t>
      </w:r>
    </w:p>
    <w:p w:rsidR="00F517FA" w:rsidRDefault="00F517FA" w:rsidP="00F517FA">
      <w:pPr>
        <w:ind w:firstLine="709"/>
        <w:jc w:val="both"/>
      </w:pPr>
      <w:r w:rsidRPr="00EF3135">
        <w:t xml:space="preserve">- арксинус, арккосинус, арктангенс; </w:t>
      </w:r>
    </w:p>
    <w:p w:rsidR="00F517FA" w:rsidRDefault="00F517FA" w:rsidP="00F517FA">
      <w:pPr>
        <w:ind w:firstLine="709"/>
        <w:jc w:val="both"/>
      </w:pPr>
      <w:r w:rsidRPr="00EF3135">
        <w:t xml:space="preserve">- область определения и множество значений; график функции, построение графиков функций, заданных различными способами; </w:t>
      </w:r>
    </w:p>
    <w:p w:rsidR="00F517FA" w:rsidRDefault="00F517FA" w:rsidP="00F517FA">
      <w:pPr>
        <w:ind w:firstLine="709"/>
        <w:jc w:val="both"/>
      </w:pPr>
      <w:r w:rsidRPr="00EF3135">
        <w:t xml:space="preserve">- свойства функции: монотонность, четность, нечетность, ограниченность, периодичность. </w:t>
      </w:r>
    </w:p>
    <w:p w:rsidR="00F517FA" w:rsidRDefault="00F517FA" w:rsidP="00F517FA">
      <w:pPr>
        <w:ind w:firstLine="709"/>
        <w:jc w:val="both"/>
      </w:pPr>
      <w:r w:rsidRPr="00EF3135">
        <w:t xml:space="preserve">- промежутки возрастания и убывания, наибольшее и наименьшее значения, точки экстремума; </w:t>
      </w:r>
    </w:p>
    <w:p w:rsidR="00F517FA" w:rsidRDefault="00F517FA" w:rsidP="00F517FA">
      <w:pPr>
        <w:ind w:firstLine="709"/>
        <w:jc w:val="both"/>
      </w:pPr>
      <w:r w:rsidRPr="00EF3135">
        <w:t xml:space="preserve">- понятие производной; </w:t>
      </w:r>
    </w:p>
    <w:p w:rsidR="00F517FA" w:rsidRDefault="00F517FA" w:rsidP="00F517FA">
      <w:pPr>
        <w:ind w:firstLine="709"/>
        <w:jc w:val="both"/>
      </w:pPr>
      <w:r w:rsidRPr="00EF3135">
        <w:t xml:space="preserve">- формулирование ее механического и геометрического смысла; </w:t>
      </w:r>
    </w:p>
    <w:p w:rsidR="00F517FA" w:rsidRDefault="00F517FA" w:rsidP="00F517FA">
      <w:pPr>
        <w:ind w:firstLine="709"/>
        <w:jc w:val="both"/>
      </w:pPr>
      <w:r w:rsidRPr="00EF3135">
        <w:t xml:space="preserve">- правила дифференцирования, таблицы производных элементарных функций; алгоритмы нахождения наибольшего и наименьшего значений, экстремумов функции, интервалов монотонности; </w:t>
      </w:r>
    </w:p>
    <w:p w:rsidR="00F517FA" w:rsidRDefault="00F517FA" w:rsidP="00F517FA">
      <w:pPr>
        <w:ind w:firstLine="709"/>
        <w:jc w:val="both"/>
      </w:pPr>
      <w:r w:rsidRPr="00EF3135">
        <w:t xml:space="preserve">- понятие интеграла и первообразной; </w:t>
      </w:r>
    </w:p>
    <w:p w:rsidR="00F517FA" w:rsidRDefault="00F517FA" w:rsidP="00F517FA">
      <w:pPr>
        <w:ind w:firstLine="709"/>
        <w:jc w:val="both"/>
      </w:pPr>
      <w:r w:rsidRPr="00EF3135">
        <w:t xml:space="preserve">- правила вычисления первообразной и теоремы Ньютона—Лейбница; </w:t>
      </w:r>
    </w:p>
    <w:p w:rsidR="00F517FA" w:rsidRDefault="00F517FA" w:rsidP="00F517FA">
      <w:pPr>
        <w:ind w:firstLine="709"/>
        <w:jc w:val="both"/>
      </w:pPr>
      <w:r w:rsidRPr="00EF3135">
        <w:t xml:space="preserve">- основные приемы решения систем уравнений; </w:t>
      </w:r>
    </w:p>
    <w:p w:rsidR="00F517FA" w:rsidRDefault="00F517FA" w:rsidP="00F517FA">
      <w:pPr>
        <w:ind w:firstLine="709"/>
        <w:jc w:val="both"/>
      </w:pPr>
      <w:r w:rsidRPr="00EF3135">
        <w:t xml:space="preserve">- способы решения рациональных, показательных, логарифмических, тригонометрических уравнений и неравенств; </w:t>
      </w:r>
    </w:p>
    <w:p w:rsidR="00F517FA" w:rsidRDefault="00F517FA" w:rsidP="00F517FA">
      <w:pPr>
        <w:ind w:firstLine="709"/>
        <w:jc w:val="both"/>
      </w:pPr>
      <w:r w:rsidRPr="00EF3135">
        <w:t xml:space="preserve">- формулировки и доказательства признаков взаимного расположения прямых и плоскостей; </w:t>
      </w:r>
    </w:p>
    <w:p w:rsidR="00F517FA" w:rsidRDefault="00F517FA" w:rsidP="00F517FA">
      <w:pPr>
        <w:ind w:firstLine="709"/>
        <w:jc w:val="both"/>
      </w:pPr>
      <w:r w:rsidRPr="00EF3135">
        <w:t xml:space="preserve">- формулы и теоремы планиметрии для решения задач; </w:t>
      </w:r>
    </w:p>
    <w:p w:rsidR="00F517FA" w:rsidRDefault="00F517FA" w:rsidP="00F517FA">
      <w:pPr>
        <w:ind w:firstLine="709"/>
        <w:jc w:val="both"/>
      </w:pPr>
      <w:r w:rsidRPr="00EF3135">
        <w:t xml:space="preserve">- описание и характеристику различных видов многогранников, перечисление их элементов и свойств; </w:t>
      </w:r>
    </w:p>
    <w:p w:rsidR="00F517FA" w:rsidRDefault="00F517FA" w:rsidP="00F517FA">
      <w:pPr>
        <w:ind w:firstLine="709"/>
        <w:jc w:val="both"/>
      </w:pPr>
      <w:r w:rsidRPr="00EF3135">
        <w:lastRenderedPageBreak/>
        <w:t xml:space="preserve">- изображение многогранников, формулирование их определений и свойств - виды тел вращения, формулирование их определений и свойств; </w:t>
      </w:r>
    </w:p>
    <w:p w:rsidR="00F517FA" w:rsidRDefault="00F517FA" w:rsidP="00F517FA">
      <w:pPr>
        <w:ind w:firstLine="709"/>
        <w:jc w:val="both"/>
      </w:pPr>
      <w:r w:rsidRPr="00EF3135">
        <w:t xml:space="preserve">- формулы для вычисления площадей поверхностей многогранников и тел вращения; </w:t>
      </w:r>
    </w:p>
    <w:p w:rsidR="00F517FA" w:rsidRDefault="00F517FA" w:rsidP="00F517FA">
      <w:pPr>
        <w:ind w:firstLine="709"/>
        <w:jc w:val="both"/>
      </w:pPr>
      <w:r w:rsidRPr="00EF3135">
        <w:t xml:space="preserve">- формулы для вычисления объёмов многогранников и тел вращения; </w:t>
      </w:r>
    </w:p>
    <w:p w:rsidR="00F517FA" w:rsidRDefault="00F517FA" w:rsidP="00F517FA">
      <w:pPr>
        <w:ind w:firstLine="709"/>
        <w:jc w:val="both"/>
      </w:pPr>
      <w:r w:rsidRPr="00EF3135">
        <w:t xml:space="preserve">- понятие вектора; </w:t>
      </w:r>
    </w:p>
    <w:p w:rsidR="00F517FA" w:rsidRDefault="00F517FA" w:rsidP="00F517FA">
      <w:pPr>
        <w:ind w:firstLine="709"/>
        <w:jc w:val="both"/>
      </w:pPr>
      <w:r w:rsidRPr="00EF3135">
        <w:t xml:space="preserve">- декартову систему координат в пространстве; </w:t>
      </w:r>
    </w:p>
    <w:p w:rsidR="00F517FA" w:rsidRDefault="00F517FA" w:rsidP="00F517FA">
      <w:pPr>
        <w:ind w:firstLine="709"/>
        <w:jc w:val="both"/>
      </w:pPr>
      <w:r w:rsidRPr="00EF3135">
        <w:t xml:space="preserve">- уравнение окружности, сферы, плоскости; </w:t>
      </w:r>
    </w:p>
    <w:p w:rsidR="00F517FA" w:rsidRDefault="00F517FA" w:rsidP="00F517FA">
      <w:pPr>
        <w:ind w:firstLine="709"/>
        <w:jc w:val="both"/>
      </w:pPr>
      <w:r w:rsidRPr="00EF3135">
        <w:t xml:space="preserve">- формулы для вычисления расстояния между двумя точками, длины вектора, угла между двумя векторами; </w:t>
      </w:r>
    </w:p>
    <w:p w:rsidR="00F517FA" w:rsidRDefault="00F517FA" w:rsidP="00F517FA">
      <w:pPr>
        <w:ind w:firstLine="709"/>
        <w:jc w:val="both"/>
      </w:pPr>
      <w:r w:rsidRPr="00EF3135">
        <w:t xml:space="preserve">- свойства векторных величин, правила разложения векторов в трехмерном пространстве, правила нахождения координат вектора в пространстве, правила действий с векторами, заданными координатами; </w:t>
      </w:r>
    </w:p>
    <w:p w:rsidR="00F517FA" w:rsidRDefault="00F517FA" w:rsidP="00F517FA">
      <w:pPr>
        <w:ind w:firstLine="709"/>
        <w:jc w:val="both"/>
      </w:pPr>
      <w:r w:rsidRPr="00EF3135">
        <w:t xml:space="preserve">- свойства действий и правила действий над векторами; </w:t>
      </w:r>
    </w:p>
    <w:p w:rsidR="00F517FA" w:rsidRDefault="00F517FA" w:rsidP="00F517FA">
      <w:pPr>
        <w:ind w:firstLine="709"/>
        <w:jc w:val="both"/>
      </w:pPr>
      <w:r w:rsidRPr="00EF3135">
        <w:t xml:space="preserve">- скалярное произведение векторов, векторное уравнение прямой и плоскости. </w:t>
      </w:r>
    </w:p>
    <w:p w:rsidR="00F517FA" w:rsidRDefault="00F517FA" w:rsidP="00F517FA">
      <w:pPr>
        <w:ind w:firstLine="709"/>
        <w:jc w:val="both"/>
      </w:pPr>
      <w:r w:rsidRPr="00EF3135">
        <w:t xml:space="preserve">Освоение содержания учебной дисциплины ОУД.04 Математика обеспечивает достижение студентами следующих </w:t>
      </w:r>
      <w:r w:rsidRPr="00EF3135">
        <w:rPr>
          <w:b/>
        </w:rPr>
        <w:t>результатов:</w:t>
      </w:r>
      <w:r w:rsidRPr="00EF3135">
        <w:t xml:space="preserve"> </w:t>
      </w:r>
    </w:p>
    <w:p w:rsidR="00F517FA" w:rsidRPr="00EF3135" w:rsidRDefault="00F517FA" w:rsidP="00F517FA">
      <w:pPr>
        <w:ind w:firstLine="709"/>
        <w:jc w:val="both"/>
        <w:rPr>
          <w:b/>
        </w:rPr>
      </w:pPr>
      <w:r w:rsidRPr="00EF3135">
        <w:t xml:space="preserve">• </w:t>
      </w:r>
      <w:r w:rsidRPr="00EF3135">
        <w:rPr>
          <w:b/>
        </w:rPr>
        <w:t xml:space="preserve">личностных: </w:t>
      </w:r>
    </w:p>
    <w:p w:rsidR="00F517FA" w:rsidRDefault="00F517FA" w:rsidP="00F517FA">
      <w:pPr>
        <w:ind w:firstLine="709"/>
        <w:jc w:val="both"/>
      </w:pPr>
      <w:r w:rsidRPr="00EF3135">
        <w:t xml:space="preserve">- сформированность представлений о математике как универсальном языке науки, средстве моделирования явлений и процессов, идеях и методах математики; </w:t>
      </w:r>
    </w:p>
    <w:p w:rsidR="00F517FA" w:rsidRDefault="00F517FA" w:rsidP="00F517FA">
      <w:pPr>
        <w:ind w:firstLine="709"/>
        <w:jc w:val="both"/>
      </w:pPr>
      <w:r w:rsidRPr="00EF3135">
        <w:t xml:space="preserve">-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F517FA" w:rsidRDefault="00F517FA" w:rsidP="00F517FA">
      <w:pPr>
        <w:ind w:firstLine="709"/>
        <w:jc w:val="both"/>
      </w:pPr>
      <w:r w:rsidRPr="00EF3135">
        <w:t xml:space="preserve"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F517FA" w:rsidRDefault="00F517FA" w:rsidP="00F517FA">
      <w:pPr>
        <w:ind w:firstLine="709"/>
        <w:jc w:val="both"/>
      </w:pPr>
      <w:r w:rsidRPr="00EF3135">
        <w:t xml:space="preserve">- 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F517FA" w:rsidRDefault="00F517FA" w:rsidP="00F517FA">
      <w:pPr>
        <w:ind w:firstLine="709"/>
        <w:jc w:val="both"/>
      </w:pPr>
      <w:r w:rsidRPr="00EF3135"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517FA" w:rsidRDefault="00F517FA" w:rsidP="00F517FA">
      <w:pPr>
        <w:ind w:firstLine="709"/>
        <w:jc w:val="both"/>
      </w:pPr>
      <w:r w:rsidRPr="00EF3135">
        <w:t xml:space="preserve">- готовность и способность к самостоятельной творческой и ответственной деятельности; </w:t>
      </w:r>
    </w:p>
    <w:p w:rsidR="00F517FA" w:rsidRDefault="00F517FA" w:rsidP="00F517FA">
      <w:pPr>
        <w:ind w:firstLine="709"/>
        <w:jc w:val="both"/>
      </w:pPr>
      <w:r w:rsidRPr="00EF3135">
        <w:t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F517FA" w:rsidRDefault="00F517FA" w:rsidP="00F517FA">
      <w:pPr>
        <w:ind w:firstLine="709"/>
        <w:jc w:val="both"/>
      </w:pPr>
      <w:r w:rsidRPr="00EF3135">
        <w:lastRenderedPageBreak/>
        <w:t xml:space="preserve"> -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F517FA" w:rsidRDefault="00F517FA" w:rsidP="00F517FA">
      <w:pPr>
        <w:ind w:firstLine="709"/>
        <w:jc w:val="both"/>
      </w:pPr>
      <w:r w:rsidRPr="00EF3135">
        <w:rPr>
          <w:b/>
        </w:rPr>
        <w:t xml:space="preserve">• </w:t>
      </w:r>
      <w:proofErr w:type="spellStart"/>
      <w:r w:rsidRPr="00EF3135">
        <w:rPr>
          <w:b/>
        </w:rPr>
        <w:t>метапредметных</w:t>
      </w:r>
      <w:proofErr w:type="spellEnd"/>
      <w:r w:rsidRPr="00EF3135">
        <w:rPr>
          <w:b/>
        </w:rPr>
        <w:t>:</w:t>
      </w:r>
      <w:r w:rsidRPr="00EF3135">
        <w:t xml:space="preserve"> </w:t>
      </w:r>
    </w:p>
    <w:p w:rsidR="00F517FA" w:rsidRDefault="00F517FA" w:rsidP="00F517FA">
      <w:pPr>
        <w:ind w:firstLine="709"/>
        <w:jc w:val="both"/>
      </w:pPr>
      <w:r w:rsidRPr="00EF3135">
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F517FA" w:rsidRDefault="00F517FA" w:rsidP="00F517FA">
      <w:pPr>
        <w:ind w:firstLine="709"/>
        <w:jc w:val="both"/>
      </w:pPr>
      <w:r w:rsidRPr="00EF3135">
        <w:t xml:space="preserve"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F517FA" w:rsidRDefault="00F517FA" w:rsidP="00F517FA">
      <w:pPr>
        <w:ind w:firstLine="709"/>
        <w:jc w:val="both"/>
      </w:pPr>
      <w:r w:rsidRPr="00EF3135">
        <w:t xml:space="preserve"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F517FA" w:rsidRDefault="00F517FA" w:rsidP="00F517FA">
      <w:pPr>
        <w:ind w:firstLine="709"/>
        <w:jc w:val="both"/>
      </w:pPr>
      <w:r w:rsidRPr="00EF3135">
        <w:t>- готовность и способность к самостоятельной информационно</w:t>
      </w:r>
      <w:r>
        <w:t>-</w:t>
      </w:r>
      <w:r w:rsidRPr="00EF3135">
        <w:t xml:space="preserve"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F517FA" w:rsidRDefault="00F517FA" w:rsidP="00F517FA">
      <w:pPr>
        <w:ind w:firstLine="709"/>
        <w:jc w:val="both"/>
      </w:pPr>
      <w:r w:rsidRPr="00EF3135">
        <w:t xml:space="preserve">- 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F517FA" w:rsidRDefault="00F517FA" w:rsidP="00F517FA">
      <w:pPr>
        <w:ind w:firstLine="709"/>
        <w:jc w:val="both"/>
      </w:pPr>
      <w:r w:rsidRPr="00EF3135"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</w:r>
    </w:p>
    <w:p w:rsidR="00F517FA" w:rsidRDefault="00F517FA" w:rsidP="00F517FA">
      <w:pPr>
        <w:ind w:firstLine="709"/>
        <w:jc w:val="both"/>
      </w:pPr>
      <w:r w:rsidRPr="00EF3135">
        <w:t xml:space="preserve">-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F517FA" w:rsidRDefault="00F517FA" w:rsidP="00F517FA">
      <w:pPr>
        <w:ind w:firstLine="709"/>
        <w:jc w:val="both"/>
        <w:rPr>
          <w:b/>
        </w:rPr>
      </w:pPr>
      <w:r w:rsidRPr="00EF3135">
        <w:sym w:font="Symbol" w:char="F0B7"/>
      </w:r>
      <w:r w:rsidRPr="00EF3135">
        <w:t xml:space="preserve"> </w:t>
      </w:r>
      <w:r w:rsidRPr="00EF3135">
        <w:rPr>
          <w:b/>
        </w:rPr>
        <w:t>предметных:</w:t>
      </w:r>
    </w:p>
    <w:p w:rsidR="00F517FA" w:rsidRDefault="00F517FA" w:rsidP="00F517FA">
      <w:pPr>
        <w:ind w:firstLine="709"/>
        <w:jc w:val="both"/>
      </w:pPr>
      <w:r w:rsidRPr="00EF3135">
        <w:t xml:space="preserve"> -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F517FA" w:rsidRDefault="00F517FA" w:rsidP="00F517FA">
      <w:pPr>
        <w:ind w:firstLine="709"/>
        <w:jc w:val="both"/>
      </w:pPr>
      <w:r w:rsidRPr="00EF3135">
        <w:t xml:space="preserve">-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F517FA" w:rsidRDefault="00F517FA" w:rsidP="00F517FA">
      <w:pPr>
        <w:ind w:firstLine="709"/>
        <w:jc w:val="both"/>
      </w:pPr>
      <w:r w:rsidRPr="00EF3135">
        <w:t xml:space="preserve">-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F517FA" w:rsidRDefault="00F517FA" w:rsidP="00F517FA">
      <w:pPr>
        <w:ind w:firstLine="709"/>
        <w:jc w:val="both"/>
      </w:pPr>
      <w:r w:rsidRPr="00EF3135">
        <w:t xml:space="preserve">-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</w:t>
      </w:r>
      <w:r>
        <w:t>решения уравнений и неравенств;</w:t>
      </w:r>
    </w:p>
    <w:p w:rsidR="00F517FA" w:rsidRDefault="00F517FA" w:rsidP="00F517FA">
      <w:pPr>
        <w:ind w:firstLine="709"/>
        <w:jc w:val="both"/>
      </w:pPr>
      <w:r w:rsidRPr="00EF3135">
        <w:lastRenderedPageBreak/>
        <w:t xml:space="preserve">-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F517FA" w:rsidRDefault="00F517FA" w:rsidP="00F517FA">
      <w:pPr>
        <w:ind w:firstLine="709"/>
        <w:jc w:val="both"/>
      </w:pPr>
      <w:r w:rsidRPr="00EF3135">
        <w:t xml:space="preserve">- владение основными понятиями о плоских и пространственных геометрических </w:t>
      </w:r>
      <w:r>
        <w:t>фигурах, их основных свойствах;</w:t>
      </w:r>
    </w:p>
    <w:p w:rsidR="00F517FA" w:rsidRDefault="00F517FA" w:rsidP="00F517FA">
      <w:pPr>
        <w:ind w:firstLine="709"/>
        <w:jc w:val="both"/>
      </w:pPr>
      <w:r>
        <w:t xml:space="preserve">- </w:t>
      </w:r>
      <w:r w:rsidRPr="00EF3135">
        <w:t xml:space="preserve">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F517FA" w:rsidRDefault="00F517FA" w:rsidP="00F517FA">
      <w:pPr>
        <w:ind w:firstLine="709"/>
        <w:jc w:val="both"/>
      </w:pPr>
      <w:r w:rsidRPr="00EF3135">
        <w:t xml:space="preserve">- владение навыками использования готовых компьютерных программ при решении задач. </w:t>
      </w:r>
    </w:p>
    <w:p w:rsidR="00F517FA" w:rsidRDefault="00F517FA" w:rsidP="00F517FA">
      <w:pPr>
        <w:spacing w:line="360" w:lineRule="auto"/>
        <w:jc w:val="both"/>
      </w:pPr>
    </w:p>
    <w:sectPr w:rsidR="00F5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FA"/>
    <w:rsid w:val="00A362F8"/>
    <w:rsid w:val="00F5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9610A-28E4-4CCD-9702-4FCDC3E0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2023-11-02T13:55:00Z</dcterms:created>
  <dcterms:modified xsi:type="dcterms:W3CDTF">2023-11-02T13:57:00Z</dcterms:modified>
</cp:coreProperties>
</file>