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F8" w:rsidRDefault="008F5016" w:rsidP="008F5016">
      <w:pPr>
        <w:ind w:firstLine="0"/>
        <w:jc w:val="center"/>
        <w:rPr>
          <w:b/>
        </w:rPr>
      </w:pPr>
      <w:r w:rsidRPr="00B42668">
        <w:rPr>
          <w:b/>
        </w:rPr>
        <w:t>Аннотация рабочей программы учебной дисциплины</w:t>
      </w:r>
    </w:p>
    <w:p w:rsidR="00832CFE" w:rsidRDefault="00832CFE" w:rsidP="00832CFE">
      <w:pPr>
        <w:jc w:val="center"/>
        <w:rPr>
          <w:b/>
          <w:iCs/>
          <w:spacing w:val="4"/>
        </w:rPr>
      </w:pPr>
      <w:r>
        <w:rPr>
          <w:b/>
          <w:szCs w:val="32"/>
        </w:rPr>
        <w:t xml:space="preserve">МДК 01.02. </w:t>
      </w:r>
      <w:r>
        <w:rPr>
          <w:b/>
          <w:iCs/>
        </w:rPr>
        <w:t>Основы</w:t>
      </w:r>
      <w:r>
        <w:rPr>
          <w:b/>
          <w:iCs/>
          <w:spacing w:val="6"/>
        </w:rPr>
        <w:t xml:space="preserve"> </w:t>
      </w:r>
      <w:r>
        <w:rPr>
          <w:b/>
          <w:iCs/>
        </w:rPr>
        <w:t>финансового</w:t>
      </w:r>
      <w:r>
        <w:rPr>
          <w:b/>
          <w:iCs/>
          <w:spacing w:val="6"/>
        </w:rPr>
        <w:t xml:space="preserve"> </w:t>
      </w:r>
      <w:r>
        <w:rPr>
          <w:b/>
          <w:iCs/>
        </w:rPr>
        <w:t>планирования</w:t>
      </w:r>
      <w:r>
        <w:rPr>
          <w:b/>
          <w:iCs/>
          <w:spacing w:val="4"/>
        </w:rPr>
        <w:t xml:space="preserve"> </w:t>
      </w:r>
      <w:r>
        <w:rPr>
          <w:b/>
          <w:iCs/>
        </w:rPr>
        <w:t>в</w:t>
      </w:r>
      <w:r>
        <w:rPr>
          <w:b/>
          <w:iCs/>
          <w:spacing w:val="6"/>
        </w:rPr>
        <w:t xml:space="preserve"> </w:t>
      </w:r>
      <w:r>
        <w:rPr>
          <w:b/>
          <w:iCs/>
        </w:rPr>
        <w:t>государственных</w:t>
      </w:r>
      <w:r>
        <w:rPr>
          <w:b/>
          <w:iCs/>
          <w:spacing w:val="4"/>
        </w:rPr>
        <w:t xml:space="preserve"> </w:t>
      </w:r>
    </w:p>
    <w:p w:rsidR="008F5016" w:rsidRDefault="00832CFE" w:rsidP="00832CFE">
      <w:pPr>
        <w:ind w:firstLine="0"/>
        <w:jc w:val="center"/>
        <w:rPr>
          <w:b/>
          <w:iCs/>
        </w:rPr>
      </w:pPr>
      <w:r>
        <w:rPr>
          <w:b/>
          <w:iCs/>
        </w:rPr>
        <w:t>(муниципальных)</w:t>
      </w:r>
      <w:r>
        <w:rPr>
          <w:b/>
          <w:iCs/>
          <w:spacing w:val="-1"/>
        </w:rPr>
        <w:t xml:space="preserve"> </w:t>
      </w:r>
      <w:r>
        <w:rPr>
          <w:b/>
          <w:iCs/>
        </w:rPr>
        <w:t>учреждениях</w:t>
      </w:r>
    </w:p>
    <w:p w:rsidR="00832CFE" w:rsidRDefault="00832CFE" w:rsidP="00832CFE">
      <w:pPr>
        <w:ind w:firstLine="0"/>
        <w:jc w:val="both"/>
        <w:rPr>
          <w:b/>
          <w:iCs/>
        </w:rPr>
      </w:pPr>
    </w:p>
    <w:p w:rsidR="00832CFE" w:rsidRDefault="00832CFE" w:rsidP="00832CFE">
      <w:pPr>
        <w:ind w:left="284" w:firstLine="0"/>
        <w:rPr>
          <w:b/>
          <w:sz w:val="19"/>
        </w:rPr>
      </w:pPr>
      <w:r>
        <w:rPr>
          <w:b/>
          <w:sz w:val="19"/>
        </w:rPr>
        <w:t>Распределение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часов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дисциплины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по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семестрам</w:t>
      </w:r>
    </w:p>
    <w:p w:rsidR="00832CFE" w:rsidRDefault="00832CFE" w:rsidP="00832CFE">
      <w:pPr>
        <w:pStyle w:val="a3"/>
        <w:spacing w:before="4"/>
        <w:rPr>
          <w:b/>
          <w:sz w:val="5"/>
        </w:rPr>
      </w:pP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5"/>
        <w:gridCol w:w="384"/>
        <w:gridCol w:w="385"/>
        <w:gridCol w:w="384"/>
        <w:gridCol w:w="379"/>
        <w:gridCol w:w="489"/>
        <w:gridCol w:w="556"/>
      </w:tblGrid>
      <w:tr w:rsidR="00832CFE" w:rsidTr="005D3A7B">
        <w:trPr>
          <w:trHeight w:val="707"/>
        </w:trPr>
        <w:tc>
          <w:tcPr>
            <w:tcW w:w="2525" w:type="dxa"/>
          </w:tcPr>
          <w:p w:rsidR="00832CFE" w:rsidRDefault="00832CFE" w:rsidP="005D3A7B">
            <w:pPr>
              <w:pStyle w:val="TableParagraph"/>
              <w:spacing w:before="129"/>
              <w:ind w:left="36" w:right="20"/>
              <w:jc w:val="center"/>
              <w:rPr>
                <w:sz w:val="19"/>
              </w:rPr>
            </w:pPr>
            <w:r>
              <w:rPr>
                <w:sz w:val="19"/>
              </w:rPr>
              <w:t>Семестр</w:t>
            </w:r>
          </w:p>
          <w:p w:rsidR="00832CFE" w:rsidRDefault="00832CFE" w:rsidP="005D3A7B">
            <w:pPr>
              <w:pStyle w:val="TableParagraph"/>
              <w:ind w:left="37" w:right="20"/>
              <w:jc w:val="center"/>
              <w:rPr>
                <w:sz w:val="19"/>
              </w:rPr>
            </w:pPr>
            <w:r>
              <w:rPr>
                <w:sz w:val="19"/>
              </w:rPr>
              <w:t>(&lt;Курс</w:t>
            </w:r>
            <w:proofErr w:type="gramStart"/>
            <w:r>
              <w:rPr>
                <w:sz w:val="19"/>
              </w:rPr>
              <w:t>&gt;.&lt;</w:t>
            </w:r>
            <w:proofErr w:type="gramEnd"/>
            <w:r>
              <w:rPr>
                <w:sz w:val="19"/>
              </w:rPr>
              <w:t>Семестр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курсе&gt;)</w:t>
            </w:r>
          </w:p>
        </w:tc>
        <w:tc>
          <w:tcPr>
            <w:tcW w:w="769" w:type="dxa"/>
            <w:gridSpan w:val="2"/>
          </w:tcPr>
          <w:p w:rsidR="00832CFE" w:rsidRDefault="00832CFE" w:rsidP="005D3A7B">
            <w:pPr>
              <w:pStyle w:val="TableParagraph"/>
              <w:rPr>
                <w:b/>
                <w:sz w:val="21"/>
              </w:rPr>
            </w:pPr>
          </w:p>
          <w:p w:rsidR="00832CFE" w:rsidRDefault="00832CFE" w:rsidP="005D3A7B">
            <w:pPr>
              <w:pStyle w:val="TableParagraph"/>
              <w:ind w:left="131"/>
              <w:rPr>
                <w:b/>
                <w:sz w:val="19"/>
              </w:rPr>
            </w:pPr>
            <w:r>
              <w:rPr>
                <w:b/>
                <w:sz w:val="19"/>
              </w:rPr>
              <w:t>3 (2.1)</w:t>
            </w:r>
          </w:p>
        </w:tc>
        <w:tc>
          <w:tcPr>
            <w:tcW w:w="763" w:type="dxa"/>
            <w:gridSpan w:val="2"/>
          </w:tcPr>
          <w:p w:rsidR="00832CFE" w:rsidRDefault="00832CFE" w:rsidP="005D3A7B">
            <w:pPr>
              <w:pStyle w:val="TableParagraph"/>
              <w:rPr>
                <w:b/>
                <w:sz w:val="21"/>
              </w:rPr>
            </w:pPr>
          </w:p>
          <w:p w:rsidR="00832CFE" w:rsidRDefault="00832CFE" w:rsidP="005D3A7B">
            <w:pPr>
              <w:pStyle w:val="TableParagraph"/>
              <w:ind w:left="131"/>
              <w:rPr>
                <w:b/>
                <w:sz w:val="19"/>
              </w:rPr>
            </w:pPr>
            <w:r>
              <w:rPr>
                <w:b/>
                <w:sz w:val="19"/>
              </w:rPr>
              <w:t>4 (2.2)</w:t>
            </w:r>
          </w:p>
        </w:tc>
        <w:tc>
          <w:tcPr>
            <w:tcW w:w="1045" w:type="dxa"/>
            <w:gridSpan w:val="2"/>
            <w:vMerge w:val="restart"/>
          </w:tcPr>
          <w:p w:rsidR="00832CFE" w:rsidRDefault="00832CFE" w:rsidP="005D3A7B">
            <w:pPr>
              <w:pStyle w:val="TableParagraph"/>
              <w:rPr>
                <w:b/>
                <w:sz w:val="20"/>
              </w:rPr>
            </w:pPr>
          </w:p>
          <w:p w:rsidR="00832CFE" w:rsidRDefault="00832CFE" w:rsidP="005D3A7B">
            <w:pPr>
              <w:pStyle w:val="TableParagraph"/>
              <w:spacing w:before="149"/>
              <w:ind w:left="280"/>
              <w:rPr>
                <w:sz w:val="19"/>
              </w:rPr>
            </w:pPr>
            <w:r>
              <w:rPr>
                <w:sz w:val="19"/>
              </w:rPr>
              <w:t>Итого</w:t>
            </w:r>
          </w:p>
        </w:tc>
      </w:tr>
      <w:tr w:rsidR="00832CFE" w:rsidTr="005D3A7B">
        <w:trPr>
          <w:trHeight w:val="258"/>
        </w:trPr>
        <w:tc>
          <w:tcPr>
            <w:tcW w:w="2525" w:type="dxa"/>
          </w:tcPr>
          <w:p w:rsidR="00832CFE" w:rsidRDefault="00832CFE" w:rsidP="005D3A7B">
            <w:pPr>
              <w:pStyle w:val="TableParagraph"/>
              <w:spacing w:before="16"/>
              <w:ind w:left="35" w:right="20"/>
              <w:jc w:val="center"/>
              <w:rPr>
                <w:sz w:val="19"/>
              </w:rPr>
            </w:pPr>
            <w:r>
              <w:rPr>
                <w:sz w:val="19"/>
              </w:rPr>
              <w:t>Недель</w:t>
            </w:r>
          </w:p>
        </w:tc>
        <w:tc>
          <w:tcPr>
            <w:tcW w:w="769" w:type="dxa"/>
            <w:gridSpan w:val="2"/>
          </w:tcPr>
          <w:p w:rsidR="00832CFE" w:rsidRDefault="00832CFE" w:rsidP="005D3A7B">
            <w:pPr>
              <w:pStyle w:val="TableParagraph"/>
              <w:spacing w:before="16"/>
              <w:ind w:left="271" w:right="248"/>
              <w:jc w:val="center"/>
              <w:rPr>
                <w:sz w:val="19"/>
              </w:rPr>
            </w:pPr>
            <w:r>
              <w:rPr>
                <w:sz w:val="19"/>
              </w:rPr>
              <w:t>99</w:t>
            </w:r>
          </w:p>
        </w:tc>
        <w:tc>
          <w:tcPr>
            <w:tcW w:w="763" w:type="dxa"/>
            <w:gridSpan w:val="2"/>
          </w:tcPr>
          <w:p w:rsidR="00832CFE" w:rsidRDefault="00832CFE" w:rsidP="005D3A7B">
            <w:pPr>
              <w:pStyle w:val="TableParagraph"/>
              <w:spacing w:before="16"/>
              <w:ind w:left="241"/>
              <w:rPr>
                <w:sz w:val="19"/>
              </w:rPr>
            </w:pPr>
            <w:r>
              <w:rPr>
                <w:sz w:val="19"/>
              </w:rPr>
              <w:t>120</w:t>
            </w:r>
          </w:p>
        </w:tc>
        <w:tc>
          <w:tcPr>
            <w:tcW w:w="1045" w:type="dxa"/>
            <w:gridSpan w:val="2"/>
            <w:vMerge/>
            <w:tcBorders>
              <w:top w:val="nil"/>
            </w:tcBorders>
          </w:tcPr>
          <w:p w:rsidR="00832CFE" w:rsidRDefault="00832CFE" w:rsidP="005D3A7B">
            <w:pPr>
              <w:rPr>
                <w:sz w:val="2"/>
                <w:szCs w:val="2"/>
              </w:rPr>
            </w:pPr>
          </w:p>
        </w:tc>
      </w:tr>
      <w:tr w:rsidR="00832CFE" w:rsidTr="005D3A7B">
        <w:trPr>
          <w:trHeight w:val="258"/>
        </w:trPr>
        <w:tc>
          <w:tcPr>
            <w:tcW w:w="2525" w:type="dxa"/>
          </w:tcPr>
          <w:p w:rsidR="00832CFE" w:rsidRDefault="00832CFE" w:rsidP="005D3A7B">
            <w:pPr>
              <w:pStyle w:val="TableParagraph"/>
              <w:spacing w:before="16"/>
              <w:ind w:left="758"/>
              <w:rPr>
                <w:sz w:val="19"/>
              </w:rPr>
            </w:pPr>
            <w:r>
              <w:rPr>
                <w:sz w:val="19"/>
              </w:rPr>
              <w:t>Вид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занятий</w:t>
            </w:r>
          </w:p>
        </w:tc>
        <w:tc>
          <w:tcPr>
            <w:tcW w:w="384" w:type="dxa"/>
          </w:tcPr>
          <w:p w:rsidR="00832CFE" w:rsidRDefault="00832CFE" w:rsidP="005D3A7B">
            <w:pPr>
              <w:pStyle w:val="TableParagraph"/>
              <w:spacing w:before="51"/>
              <w:ind w:left="100"/>
              <w:rPr>
                <w:sz w:val="13"/>
              </w:rPr>
            </w:pPr>
            <w:r>
              <w:rPr>
                <w:sz w:val="13"/>
              </w:rPr>
              <w:t>УП</w:t>
            </w:r>
          </w:p>
        </w:tc>
        <w:tc>
          <w:tcPr>
            <w:tcW w:w="385" w:type="dxa"/>
          </w:tcPr>
          <w:p w:rsidR="00832CFE" w:rsidRDefault="00832CFE" w:rsidP="005D3A7B">
            <w:pPr>
              <w:pStyle w:val="TableParagraph"/>
              <w:spacing w:before="51"/>
              <w:ind w:left="110"/>
              <w:rPr>
                <w:sz w:val="13"/>
              </w:rPr>
            </w:pPr>
            <w:r>
              <w:rPr>
                <w:sz w:val="13"/>
              </w:rPr>
              <w:t>РП</w:t>
            </w:r>
          </w:p>
        </w:tc>
        <w:tc>
          <w:tcPr>
            <w:tcW w:w="384" w:type="dxa"/>
          </w:tcPr>
          <w:p w:rsidR="00832CFE" w:rsidRDefault="00832CFE" w:rsidP="005D3A7B">
            <w:pPr>
              <w:pStyle w:val="TableParagraph"/>
              <w:spacing w:before="51"/>
              <w:ind w:left="100"/>
              <w:rPr>
                <w:sz w:val="13"/>
              </w:rPr>
            </w:pPr>
            <w:r>
              <w:rPr>
                <w:sz w:val="13"/>
              </w:rPr>
              <w:t>УП</w:t>
            </w:r>
          </w:p>
        </w:tc>
        <w:tc>
          <w:tcPr>
            <w:tcW w:w="379" w:type="dxa"/>
          </w:tcPr>
          <w:p w:rsidR="00832CFE" w:rsidRDefault="00832CFE" w:rsidP="005D3A7B">
            <w:pPr>
              <w:pStyle w:val="TableParagraph"/>
              <w:spacing w:before="51"/>
              <w:ind w:left="107"/>
              <w:rPr>
                <w:sz w:val="13"/>
              </w:rPr>
            </w:pPr>
            <w:r>
              <w:rPr>
                <w:sz w:val="13"/>
              </w:rPr>
              <w:t>РП</w:t>
            </w:r>
          </w:p>
        </w:tc>
        <w:tc>
          <w:tcPr>
            <w:tcW w:w="489" w:type="dxa"/>
          </w:tcPr>
          <w:p w:rsidR="00832CFE" w:rsidRDefault="00832CFE" w:rsidP="005D3A7B">
            <w:pPr>
              <w:pStyle w:val="TableParagraph"/>
              <w:spacing w:before="51"/>
              <w:ind w:left="153"/>
              <w:rPr>
                <w:sz w:val="13"/>
              </w:rPr>
            </w:pPr>
            <w:r>
              <w:rPr>
                <w:sz w:val="13"/>
              </w:rPr>
              <w:t>УП</w:t>
            </w:r>
          </w:p>
        </w:tc>
        <w:tc>
          <w:tcPr>
            <w:tcW w:w="556" w:type="dxa"/>
          </w:tcPr>
          <w:p w:rsidR="00832CFE" w:rsidRDefault="00832CFE" w:rsidP="005D3A7B">
            <w:pPr>
              <w:pStyle w:val="TableParagraph"/>
              <w:spacing w:before="51"/>
              <w:ind w:left="194"/>
              <w:rPr>
                <w:sz w:val="13"/>
              </w:rPr>
            </w:pPr>
            <w:r>
              <w:rPr>
                <w:sz w:val="13"/>
              </w:rPr>
              <w:t>РП</w:t>
            </w:r>
          </w:p>
        </w:tc>
      </w:tr>
      <w:tr w:rsidR="00832CFE" w:rsidTr="005D3A7B">
        <w:trPr>
          <w:trHeight w:val="258"/>
        </w:trPr>
        <w:tc>
          <w:tcPr>
            <w:tcW w:w="2525" w:type="dxa"/>
          </w:tcPr>
          <w:p w:rsidR="00832CFE" w:rsidRDefault="00832CFE" w:rsidP="005D3A7B">
            <w:pPr>
              <w:pStyle w:val="TableParagraph"/>
              <w:spacing w:line="216" w:lineRule="exact"/>
              <w:ind w:left="50"/>
              <w:rPr>
                <w:sz w:val="19"/>
              </w:rPr>
            </w:pPr>
            <w:r>
              <w:rPr>
                <w:sz w:val="19"/>
              </w:rPr>
              <w:t>Лекции</w:t>
            </w:r>
          </w:p>
        </w:tc>
        <w:tc>
          <w:tcPr>
            <w:tcW w:w="384" w:type="dxa"/>
          </w:tcPr>
          <w:p w:rsidR="00832CFE" w:rsidRDefault="00832CFE" w:rsidP="005D3A7B">
            <w:pPr>
              <w:pStyle w:val="TableParagraph"/>
              <w:spacing w:line="216" w:lineRule="exact"/>
              <w:ind w:left="50"/>
              <w:rPr>
                <w:sz w:val="19"/>
              </w:rPr>
            </w:pPr>
            <w:r>
              <w:rPr>
                <w:sz w:val="19"/>
              </w:rPr>
              <w:t>18</w:t>
            </w:r>
          </w:p>
        </w:tc>
        <w:tc>
          <w:tcPr>
            <w:tcW w:w="385" w:type="dxa"/>
          </w:tcPr>
          <w:p w:rsidR="00832CFE" w:rsidRDefault="00832CFE" w:rsidP="005D3A7B">
            <w:pPr>
              <w:pStyle w:val="TableParagraph"/>
              <w:spacing w:line="216" w:lineRule="exact"/>
              <w:ind w:left="50"/>
              <w:rPr>
                <w:sz w:val="19"/>
              </w:rPr>
            </w:pPr>
            <w:r>
              <w:rPr>
                <w:sz w:val="19"/>
              </w:rPr>
              <w:t>18</w:t>
            </w:r>
          </w:p>
        </w:tc>
        <w:tc>
          <w:tcPr>
            <w:tcW w:w="384" w:type="dxa"/>
          </w:tcPr>
          <w:p w:rsidR="00832CFE" w:rsidRDefault="00832CFE" w:rsidP="005D3A7B">
            <w:pPr>
              <w:pStyle w:val="TableParagraph"/>
              <w:spacing w:line="216" w:lineRule="exact"/>
              <w:ind w:left="49"/>
              <w:rPr>
                <w:sz w:val="19"/>
              </w:rPr>
            </w:pPr>
            <w:r>
              <w:rPr>
                <w:sz w:val="19"/>
              </w:rPr>
              <w:t>36</w:t>
            </w:r>
          </w:p>
        </w:tc>
        <w:tc>
          <w:tcPr>
            <w:tcW w:w="379" w:type="dxa"/>
          </w:tcPr>
          <w:p w:rsidR="00832CFE" w:rsidRDefault="00832CFE" w:rsidP="005D3A7B">
            <w:pPr>
              <w:pStyle w:val="TableParagraph"/>
              <w:spacing w:line="216" w:lineRule="exact"/>
              <w:ind w:left="49"/>
              <w:rPr>
                <w:sz w:val="19"/>
              </w:rPr>
            </w:pPr>
            <w:r>
              <w:rPr>
                <w:sz w:val="19"/>
              </w:rPr>
              <w:t>36</w:t>
            </w:r>
          </w:p>
        </w:tc>
        <w:tc>
          <w:tcPr>
            <w:tcW w:w="489" w:type="dxa"/>
          </w:tcPr>
          <w:p w:rsidR="00832CFE" w:rsidRDefault="00832CFE" w:rsidP="005D3A7B">
            <w:pPr>
              <w:pStyle w:val="TableParagraph"/>
              <w:spacing w:line="216" w:lineRule="exact"/>
              <w:ind w:left="52"/>
              <w:rPr>
                <w:sz w:val="19"/>
              </w:rPr>
            </w:pPr>
            <w:r>
              <w:rPr>
                <w:sz w:val="19"/>
              </w:rPr>
              <w:t>54</w:t>
            </w:r>
          </w:p>
        </w:tc>
        <w:tc>
          <w:tcPr>
            <w:tcW w:w="556" w:type="dxa"/>
          </w:tcPr>
          <w:p w:rsidR="00832CFE" w:rsidRDefault="00832CFE" w:rsidP="005D3A7B">
            <w:pPr>
              <w:pStyle w:val="TableParagraph"/>
              <w:spacing w:line="216" w:lineRule="exact"/>
              <w:ind w:left="50"/>
              <w:rPr>
                <w:sz w:val="19"/>
              </w:rPr>
            </w:pPr>
            <w:r>
              <w:rPr>
                <w:sz w:val="19"/>
              </w:rPr>
              <w:t>54</w:t>
            </w:r>
          </w:p>
        </w:tc>
      </w:tr>
      <w:tr w:rsidR="00832CFE" w:rsidTr="005D3A7B">
        <w:trPr>
          <w:trHeight w:val="260"/>
        </w:trPr>
        <w:tc>
          <w:tcPr>
            <w:tcW w:w="2525" w:type="dxa"/>
          </w:tcPr>
          <w:p w:rsidR="00832CFE" w:rsidRDefault="00832CFE" w:rsidP="005D3A7B">
            <w:pPr>
              <w:pStyle w:val="TableParagraph"/>
              <w:spacing w:line="216" w:lineRule="exact"/>
              <w:ind w:left="50"/>
              <w:rPr>
                <w:sz w:val="19"/>
              </w:rPr>
            </w:pPr>
            <w:r>
              <w:rPr>
                <w:sz w:val="19"/>
              </w:rPr>
              <w:t>Практические</w:t>
            </w:r>
          </w:p>
        </w:tc>
        <w:tc>
          <w:tcPr>
            <w:tcW w:w="384" w:type="dxa"/>
          </w:tcPr>
          <w:p w:rsidR="00832CFE" w:rsidRDefault="00832CFE" w:rsidP="005D3A7B">
            <w:pPr>
              <w:pStyle w:val="TableParagraph"/>
              <w:spacing w:line="216" w:lineRule="exact"/>
              <w:ind w:left="50"/>
              <w:rPr>
                <w:sz w:val="19"/>
              </w:rPr>
            </w:pPr>
            <w:r>
              <w:rPr>
                <w:sz w:val="19"/>
              </w:rPr>
              <w:t>16</w:t>
            </w:r>
          </w:p>
        </w:tc>
        <w:tc>
          <w:tcPr>
            <w:tcW w:w="385" w:type="dxa"/>
          </w:tcPr>
          <w:p w:rsidR="00832CFE" w:rsidRDefault="00832CFE" w:rsidP="005D3A7B">
            <w:pPr>
              <w:pStyle w:val="TableParagraph"/>
              <w:spacing w:line="216" w:lineRule="exact"/>
              <w:ind w:left="50"/>
              <w:rPr>
                <w:sz w:val="19"/>
              </w:rPr>
            </w:pPr>
            <w:r>
              <w:rPr>
                <w:sz w:val="19"/>
              </w:rPr>
              <w:t>16</w:t>
            </w:r>
          </w:p>
        </w:tc>
        <w:tc>
          <w:tcPr>
            <w:tcW w:w="384" w:type="dxa"/>
          </w:tcPr>
          <w:p w:rsidR="00832CFE" w:rsidRDefault="00832CFE" w:rsidP="005D3A7B">
            <w:pPr>
              <w:pStyle w:val="TableParagraph"/>
              <w:spacing w:line="216" w:lineRule="exact"/>
              <w:ind w:left="49"/>
              <w:rPr>
                <w:sz w:val="19"/>
              </w:rPr>
            </w:pPr>
            <w:r>
              <w:rPr>
                <w:sz w:val="19"/>
              </w:rPr>
              <w:t>32</w:t>
            </w:r>
          </w:p>
        </w:tc>
        <w:tc>
          <w:tcPr>
            <w:tcW w:w="379" w:type="dxa"/>
          </w:tcPr>
          <w:p w:rsidR="00832CFE" w:rsidRDefault="00832CFE" w:rsidP="005D3A7B">
            <w:pPr>
              <w:pStyle w:val="TableParagraph"/>
              <w:spacing w:line="216" w:lineRule="exact"/>
              <w:ind w:left="49"/>
              <w:rPr>
                <w:sz w:val="19"/>
              </w:rPr>
            </w:pPr>
            <w:r>
              <w:rPr>
                <w:sz w:val="19"/>
              </w:rPr>
              <w:t>32</w:t>
            </w:r>
          </w:p>
        </w:tc>
        <w:tc>
          <w:tcPr>
            <w:tcW w:w="489" w:type="dxa"/>
          </w:tcPr>
          <w:p w:rsidR="00832CFE" w:rsidRDefault="00832CFE" w:rsidP="005D3A7B">
            <w:pPr>
              <w:pStyle w:val="TableParagraph"/>
              <w:spacing w:line="216" w:lineRule="exact"/>
              <w:ind w:left="52"/>
              <w:rPr>
                <w:sz w:val="19"/>
              </w:rPr>
            </w:pPr>
            <w:r>
              <w:rPr>
                <w:sz w:val="19"/>
              </w:rPr>
              <w:t>48</w:t>
            </w:r>
          </w:p>
        </w:tc>
        <w:tc>
          <w:tcPr>
            <w:tcW w:w="556" w:type="dxa"/>
          </w:tcPr>
          <w:p w:rsidR="00832CFE" w:rsidRDefault="00832CFE" w:rsidP="005D3A7B">
            <w:pPr>
              <w:pStyle w:val="TableParagraph"/>
              <w:spacing w:line="216" w:lineRule="exact"/>
              <w:ind w:left="50"/>
              <w:rPr>
                <w:sz w:val="19"/>
              </w:rPr>
            </w:pPr>
            <w:r>
              <w:rPr>
                <w:sz w:val="19"/>
              </w:rPr>
              <w:t>48</w:t>
            </w:r>
          </w:p>
        </w:tc>
      </w:tr>
      <w:tr w:rsidR="00832CFE" w:rsidTr="005D3A7B">
        <w:trPr>
          <w:trHeight w:val="258"/>
        </w:trPr>
        <w:tc>
          <w:tcPr>
            <w:tcW w:w="2525" w:type="dxa"/>
          </w:tcPr>
          <w:p w:rsidR="00832CFE" w:rsidRDefault="00832CFE" w:rsidP="005D3A7B">
            <w:pPr>
              <w:pStyle w:val="TableParagraph"/>
              <w:spacing w:line="213" w:lineRule="exact"/>
              <w:ind w:left="50"/>
              <w:rPr>
                <w:sz w:val="19"/>
              </w:rPr>
            </w:pPr>
            <w:r>
              <w:rPr>
                <w:sz w:val="19"/>
              </w:rPr>
              <w:t>Итого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ауд.</w:t>
            </w:r>
          </w:p>
        </w:tc>
        <w:tc>
          <w:tcPr>
            <w:tcW w:w="384" w:type="dxa"/>
          </w:tcPr>
          <w:p w:rsidR="00832CFE" w:rsidRDefault="00832CFE" w:rsidP="005D3A7B">
            <w:pPr>
              <w:pStyle w:val="TableParagraph"/>
              <w:spacing w:line="213" w:lineRule="exact"/>
              <w:ind w:left="50"/>
              <w:rPr>
                <w:sz w:val="19"/>
              </w:rPr>
            </w:pPr>
            <w:r>
              <w:rPr>
                <w:sz w:val="19"/>
              </w:rPr>
              <w:t>34</w:t>
            </w:r>
          </w:p>
        </w:tc>
        <w:tc>
          <w:tcPr>
            <w:tcW w:w="385" w:type="dxa"/>
          </w:tcPr>
          <w:p w:rsidR="00832CFE" w:rsidRDefault="00832CFE" w:rsidP="005D3A7B">
            <w:pPr>
              <w:pStyle w:val="TableParagraph"/>
              <w:spacing w:line="213" w:lineRule="exact"/>
              <w:ind w:left="50"/>
              <w:rPr>
                <w:sz w:val="19"/>
              </w:rPr>
            </w:pPr>
            <w:r>
              <w:rPr>
                <w:sz w:val="19"/>
              </w:rPr>
              <w:t>34</w:t>
            </w:r>
          </w:p>
        </w:tc>
        <w:tc>
          <w:tcPr>
            <w:tcW w:w="384" w:type="dxa"/>
          </w:tcPr>
          <w:p w:rsidR="00832CFE" w:rsidRDefault="00832CFE" w:rsidP="005D3A7B">
            <w:pPr>
              <w:pStyle w:val="TableParagraph"/>
              <w:spacing w:line="213" w:lineRule="exact"/>
              <w:ind w:left="49"/>
              <w:rPr>
                <w:sz w:val="19"/>
              </w:rPr>
            </w:pPr>
            <w:r>
              <w:rPr>
                <w:sz w:val="19"/>
              </w:rPr>
              <w:t>68</w:t>
            </w:r>
          </w:p>
        </w:tc>
        <w:tc>
          <w:tcPr>
            <w:tcW w:w="379" w:type="dxa"/>
          </w:tcPr>
          <w:p w:rsidR="00832CFE" w:rsidRDefault="00832CFE" w:rsidP="005D3A7B">
            <w:pPr>
              <w:pStyle w:val="TableParagraph"/>
              <w:spacing w:line="213" w:lineRule="exact"/>
              <w:ind w:left="49"/>
              <w:rPr>
                <w:sz w:val="19"/>
              </w:rPr>
            </w:pPr>
            <w:r>
              <w:rPr>
                <w:sz w:val="19"/>
              </w:rPr>
              <w:t>68</w:t>
            </w:r>
          </w:p>
        </w:tc>
        <w:tc>
          <w:tcPr>
            <w:tcW w:w="489" w:type="dxa"/>
          </w:tcPr>
          <w:p w:rsidR="00832CFE" w:rsidRDefault="00832CFE" w:rsidP="005D3A7B">
            <w:pPr>
              <w:pStyle w:val="TableParagraph"/>
              <w:spacing w:line="213" w:lineRule="exact"/>
              <w:ind w:left="52"/>
              <w:rPr>
                <w:sz w:val="19"/>
              </w:rPr>
            </w:pPr>
            <w:r>
              <w:rPr>
                <w:sz w:val="19"/>
              </w:rPr>
              <w:t>102</w:t>
            </w:r>
          </w:p>
        </w:tc>
        <w:tc>
          <w:tcPr>
            <w:tcW w:w="556" w:type="dxa"/>
          </w:tcPr>
          <w:p w:rsidR="00832CFE" w:rsidRDefault="00832CFE" w:rsidP="005D3A7B">
            <w:pPr>
              <w:pStyle w:val="TableParagraph"/>
              <w:spacing w:line="213" w:lineRule="exact"/>
              <w:ind w:left="50"/>
              <w:rPr>
                <w:sz w:val="19"/>
              </w:rPr>
            </w:pPr>
            <w:r>
              <w:rPr>
                <w:sz w:val="19"/>
              </w:rPr>
              <w:t>102</w:t>
            </w:r>
          </w:p>
        </w:tc>
      </w:tr>
      <w:tr w:rsidR="00832CFE" w:rsidTr="005D3A7B">
        <w:trPr>
          <w:trHeight w:val="258"/>
        </w:trPr>
        <w:tc>
          <w:tcPr>
            <w:tcW w:w="2525" w:type="dxa"/>
          </w:tcPr>
          <w:p w:rsidR="00832CFE" w:rsidRDefault="00832CFE" w:rsidP="005D3A7B">
            <w:pPr>
              <w:pStyle w:val="TableParagraph"/>
              <w:spacing w:line="213" w:lineRule="exact"/>
              <w:ind w:left="50"/>
              <w:rPr>
                <w:sz w:val="19"/>
              </w:rPr>
            </w:pPr>
            <w:r>
              <w:rPr>
                <w:sz w:val="19"/>
              </w:rPr>
              <w:t xml:space="preserve">Самостоятельная работа </w:t>
            </w:r>
          </w:p>
        </w:tc>
        <w:tc>
          <w:tcPr>
            <w:tcW w:w="384" w:type="dxa"/>
          </w:tcPr>
          <w:p w:rsidR="00832CFE" w:rsidRDefault="00832CFE" w:rsidP="005D3A7B">
            <w:pPr>
              <w:pStyle w:val="TableParagraph"/>
              <w:spacing w:line="213" w:lineRule="exact"/>
              <w:ind w:left="50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385" w:type="dxa"/>
          </w:tcPr>
          <w:p w:rsidR="00832CFE" w:rsidRDefault="00832CFE" w:rsidP="005D3A7B">
            <w:pPr>
              <w:pStyle w:val="TableParagraph"/>
              <w:spacing w:line="213" w:lineRule="exact"/>
              <w:ind w:left="50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384" w:type="dxa"/>
          </w:tcPr>
          <w:p w:rsidR="00832CFE" w:rsidRDefault="00832CFE" w:rsidP="005D3A7B">
            <w:pPr>
              <w:pStyle w:val="TableParagraph"/>
              <w:spacing w:line="213" w:lineRule="exact"/>
              <w:ind w:left="49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  <w:tc>
          <w:tcPr>
            <w:tcW w:w="379" w:type="dxa"/>
          </w:tcPr>
          <w:p w:rsidR="00832CFE" w:rsidRDefault="00832CFE" w:rsidP="005D3A7B">
            <w:pPr>
              <w:pStyle w:val="TableParagraph"/>
              <w:spacing w:line="213" w:lineRule="exact"/>
              <w:ind w:left="49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  <w:tc>
          <w:tcPr>
            <w:tcW w:w="489" w:type="dxa"/>
          </w:tcPr>
          <w:p w:rsidR="00832CFE" w:rsidRDefault="00832CFE" w:rsidP="005D3A7B">
            <w:pPr>
              <w:pStyle w:val="TableParagraph"/>
              <w:spacing w:line="213" w:lineRule="exact"/>
              <w:ind w:left="52"/>
              <w:rPr>
                <w:sz w:val="19"/>
              </w:rPr>
            </w:pPr>
            <w:r>
              <w:rPr>
                <w:sz w:val="19"/>
              </w:rPr>
              <w:t>5</w:t>
            </w:r>
          </w:p>
        </w:tc>
        <w:tc>
          <w:tcPr>
            <w:tcW w:w="556" w:type="dxa"/>
          </w:tcPr>
          <w:p w:rsidR="00832CFE" w:rsidRDefault="00832CFE" w:rsidP="005D3A7B">
            <w:pPr>
              <w:pStyle w:val="TableParagraph"/>
              <w:spacing w:line="213" w:lineRule="exact"/>
              <w:ind w:left="50"/>
              <w:rPr>
                <w:sz w:val="19"/>
              </w:rPr>
            </w:pPr>
            <w:r>
              <w:rPr>
                <w:sz w:val="19"/>
              </w:rPr>
              <w:t>5</w:t>
            </w:r>
          </w:p>
        </w:tc>
      </w:tr>
      <w:tr w:rsidR="00832CFE" w:rsidTr="005D3A7B">
        <w:trPr>
          <w:trHeight w:val="258"/>
        </w:trPr>
        <w:tc>
          <w:tcPr>
            <w:tcW w:w="2525" w:type="dxa"/>
          </w:tcPr>
          <w:p w:rsidR="00832CFE" w:rsidRDefault="00832CFE" w:rsidP="005D3A7B">
            <w:pPr>
              <w:pStyle w:val="TableParagraph"/>
              <w:spacing w:line="216" w:lineRule="exact"/>
              <w:ind w:left="50"/>
              <w:rPr>
                <w:sz w:val="19"/>
              </w:rPr>
            </w:pPr>
            <w:proofErr w:type="spellStart"/>
            <w:r>
              <w:rPr>
                <w:sz w:val="19"/>
              </w:rPr>
              <w:t>Кoнтактная</w:t>
            </w:r>
            <w:proofErr w:type="spellEnd"/>
            <w:r>
              <w:rPr>
                <w:spacing w:val="-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рабoта</w:t>
            </w:r>
            <w:proofErr w:type="spellEnd"/>
          </w:p>
        </w:tc>
        <w:tc>
          <w:tcPr>
            <w:tcW w:w="384" w:type="dxa"/>
          </w:tcPr>
          <w:p w:rsidR="00832CFE" w:rsidRDefault="00832CFE" w:rsidP="005D3A7B">
            <w:pPr>
              <w:pStyle w:val="TableParagraph"/>
              <w:spacing w:line="213" w:lineRule="exact"/>
              <w:ind w:left="50"/>
              <w:rPr>
                <w:sz w:val="19"/>
              </w:rPr>
            </w:pPr>
            <w:r>
              <w:rPr>
                <w:sz w:val="19"/>
              </w:rPr>
              <w:t>34</w:t>
            </w:r>
          </w:p>
        </w:tc>
        <w:tc>
          <w:tcPr>
            <w:tcW w:w="385" w:type="dxa"/>
          </w:tcPr>
          <w:p w:rsidR="00832CFE" w:rsidRDefault="00832CFE" w:rsidP="005D3A7B">
            <w:pPr>
              <w:pStyle w:val="TableParagraph"/>
              <w:spacing w:line="213" w:lineRule="exact"/>
              <w:ind w:left="50"/>
              <w:rPr>
                <w:sz w:val="19"/>
              </w:rPr>
            </w:pPr>
            <w:r>
              <w:rPr>
                <w:sz w:val="19"/>
              </w:rPr>
              <w:t>34</w:t>
            </w:r>
          </w:p>
        </w:tc>
        <w:tc>
          <w:tcPr>
            <w:tcW w:w="384" w:type="dxa"/>
          </w:tcPr>
          <w:p w:rsidR="00832CFE" w:rsidRDefault="00832CFE" w:rsidP="005D3A7B">
            <w:pPr>
              <w:pStyle w:val="TableParagraph"/>
              <w:spacing w:line="213" w:lineRule="exact"/>
              <w:ind w:left="49"/>
              <w:rPr>
                <w:sz w:val="19"/>
              </w:rPr>
            </w:pPr>
            <w:r>
              <w:rPr>
                <w:sz w:val="19"/>
              </w:rPr>
              <w:t>68</w:t>
            </w:r>
          </w:p>
        </w:tc>
        <w:tc>
          <w:tcPr>
            <w:tcW w:w="379" w:type="dxa"/>
          </w:tcPr>
          <w:p w:rsidR="00832CFE" w:rsidRDefault="00832CFE" w:rsidP="005D3A7B">
            <w:pPr>
              <w:pStyle w:val="TableParagraph"/>
              <w:spacing w:line="213" w:lineRule="exact"/>
              <w:ind w:left="49"/>
              <w:rPr>
                <w:sz w:val="19"/>
              </w:rPr>
            </w:pPr>
            <w:r>
              <w:rPr>
                <w:sz w:val="19"/>
              </w:rPr>
              <w:t>68</w:t>
            </w:r>
          </w:p>
        </w:tc>
        <w:tc>
          <w:tcPr>
            <w:tcW w:w="489" w:type="dxa"/>
          </w:tcPr>
          <w:p w:rsidR="00832CFE" w:rsidRDefault="00832CFE" w:rsidP="005D3A7B">
            <w:pPr>
              <w:pStyle w:val="TableParagraph"/>
              <w:spacing w:line="213" w:lineRule="exact"/>
              <w:ind w:left="52"/>
              <w:rPr>
                <w:sz w:val="19"/>
              </w:rPr>
            </w:pPr>
            <w:r>
              <w:rPr>
                <w:sz w:val="19"/>
              </w:rPr>
              <w:t>102</w:t>
            </w:r>
          </w:p>
        </w:tc>
        <w:tc>
          <w:tcPr>
            <w:tcW w:w="556" w:type="dxa"/>
          </w:tcPr>
          <w:p w:rsidR="00832CFE" w:rsidRDefault="00832CFE" w:rsidP="005D3A7B">
            <w:pPr>
              <w:pStyle w:val="TableParagraph"/>
              <w:spacing w:line="213" w:lineRule="exact"/>
              <w:ind w:left="50"/>
              <w:rPr>
                <w:sz w:val="19"/>
              </w:rPr>
            </w:pPr>
            <w:r>
              <w:rPr>
                <w:sz w:val="19"/>
              </w:rPr>
              <w:t>102</w:t>
            </w:r>
          </w:p>
        </w:tc>
      </w:tr>
      <w:tr w:rsidR="00832CFE" w:rsidTr="005D3A7B">
        <w:trPr>
          <w:trHeight w:val="258"/>
        </w:trPr>
        <w:tc>
          <w:tcPr>
            <w:tcW w:w="2525" w:type="dxa"/>
          </w:tcPr>
          <w:p w:rsidR="00832CFE" w:rsidRDefault="00832CFE" w:rsidP="005D3A7B">
            <w:pPr>
              <w:pStyle w:val="TableParagraph"/>
              <w:spacing w:line="216" w:lineRule="exact"/>
              <w:ind w:left="50"/>
              <w:rPr>
                <w:sz w:val="19"/>
              </w:rPr>
            </w:pPr>
            <w:r>
              <w:rPr>
                <w:sz w:val="19"/>
              </w:rPr>
              <w:t>Экзамен</w:t>
            </w:r>
          </w:p>
        </w:tc>
        <w:tc>
          <w:tcPr>
            <w:tcW w:w="384" w:type="dxa"/>
          </w:tcPr>
          <w:p w:rsidR="00832CFE" w:rsidRDefault="00832CFE" w:rsidP="005D3A7B">
            <w:pPr>
              <w:pStyle w:val="TableParagraph"/>
              <w:spacing w:line="213" w:lineRule="exact"/>
              <w:ind w:left="50"/>
              <w:rPr>
                <w:sz w:val="19"/>
              </w:rPr>
            </w:pPr>
          </w:p>
        </w:tc>
        <w:tc>
          <w:tcPr>
            <w:tcW w:w="385" w:type="dxa"/>
          </w:tcPr>
          <w:p w:rsidR="00832CFE" w:rsidRDefault="00832CFE" w:rsidP="005D3A7B">
            <w:pPr>
              <w:pStyle w:val="TableParagraph"/>
              <w:spacing w:line="213" w:lineRule="exact"/>
              <w:ind w:left="50"/>
              <w:rPr>
                <w:sz w:val="19"/>
              </w:rPr>
            </w:pPr>
          </w:p>
        </w:tc>
        <w:tc>
          <w:tcPr>
            <w:tcW w:w="384" w:type="dxa"/>
          </w:tcPr>
          <w:p w:rsidR="00832CFE" w:rsidRDefault="00832CFE" w:rsidP="005D3A7B">
            <w:pPr>
              <w:pStyle w:val="TableParagraph"/>
              <w:spacing w:line="213" w:lineRule="exact"/>
              <w:ind w:left="49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  <w:tc>
          <w:tcPr>
            <w:tcW w:w="379" w:type="dxa"/>
          </w:tcPr>
          <w:p w:rsidR="00832CFE" w:rsidRDefault="00832CFE" w:rsidP="005D3A7B">
            <w:pPr>
              <w:pStyle w:val="TableParagraph"/>
              <w:spacing w:line="213" w:lineRule="exact"/>
              <w:ind w:left="49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  <w:tc>
          <w:tcPr>
            <w:tcW w:w="489" w:type="dxa"/>
          </w:tcPr>
          <w:p w:rsidR="00832CFE" w:rsidRDefault="00832CFE" w:rsidP="005D3A7B">
            <w:pPr>
              <w:pStyle w:val="TableParagraph"/>
              <w:spacing w:line="213" w:lineRule="exact"/>
              <w:ind w:left="52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  <w:tc>
          <w:tcPr>
            <w:tcW w:w="556" w:type="dxa"/>
          </w:tcPr>
          <w:p w:rsidR="00832CFE" w:rsidRDefault="00832CFE" w:rsidP="005D3A7B">
            <w:pPr>
              <w:pStyle w:val="TableParagraph"/>
              <w:spacing w:line="213" w:lineRule="exact"/>
              <w:ind w:left="50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</w:tr>
      <w:tr w:rsidR="00832CFE" w:rsidTr="005D3A7B">
        <w:trPr>
          <w:trHeight w:val="258"/>
        </w:trPr>
        <w:tc>
          <w:tcPr>
            <w:tcW w:w="2525" w:type="dxa"/>
          </w:tcPr>
          <w:p w:rsidR="00832CFE" w:rsidRDefault="00832CFE" w:rsidP="005D3A7B">
            <w:pPr>
              <w:pStyle w:val="TableParagraph"/>
              <w:spacing w:line="216" w:lineRule="exact"/>
              <w:ind w:left="50"/>
              <w:rPr>
                <w:sz w:val="19"/>
              </w:rPr>
            </w:pPr>
            <w:r>
              <w:rPr>
                <w:sz w:val="19"/>
              </w:rPr>
              <w:t>Итого</w:t>
            </w:r>
          </w:p>
        </w:tc>
        <w:tc>
          <w:tcPr>
            <w:tcW w:w="384" w:type="dxa"/>
          </w:tcPr>
          <w:p w:rsidR="00832CFE" w:rsidRDefault="00832CFE" w:rsidP="005D3A7B">
            <w:pPr>
              <w:pStyle w:val="TableParagraph"/>
              <w:spacing w:line="216" w:lineRule="exact"/>
              <w:ind w:left="50"/>
              <w:rPr>
                <w:sz w:val="19"/>
              </w:rPr>
            </w:pPr>
            <w:r>
              <w:rPr>
                <w:sz w:val="19"/>
              </w:rPr>
              <w:t>36</w:t>
            </w:r>
          </w:p>
        </w:tc>
        <w:tc>
          <w:tcPr>
            <w:tcW w:w="385" w:type="dxa"/>
          </w:tcPr>
          <w:p w:rsidR="00832CFE" w:rsidRDefault="00832CFE" w:rsidP="005D3A7B">
            <w:pPr>
              <w:pStyle w:val="TableParagraph"/>
              <w:spacing w:line="216" w:lineRule="exact"/>
              <w:ind w:left="50"/>
              <w:rPr>
                <w:sz w:val="19"/>
              </w:rPr>
            </w:pPr>
            <w:r>
              <w:rPr>
                <w:sz w:val="19"/>
              </w:rPr>
              <w:t>36</w:t>
            </w:r>
          </w:p>
        </w:tc>
        <w:tc>
          <w:tcPr>
            <w:tcW w:w="384" w:type="dxa"/>
          </w:tcPr>
          <w:p w:rsidR="00832CFE" w:rsidRDefault="00832CFE" w:rsidP="005D3A7B">
            <w:pPr>
              <w:pStyle w:val="TableParagraph"/>
              <w:spacing w:line="216" w:lineRule="exact"/>
              <w:ind w:left="49"/>
              <w:rPr>
                <w:sz w:val="19"/>
              </w:rPr>
            </w:pPr>
            <w:r>
              <w:rPr>
                <w:sz w:val="19"/>
              </w:rPr>
              <w:t>74</w:t>
            </w:r>
          </w:p>
        </w:tc>
        <w:tc>
          <w:tcPr>
            <w:tcW w:w="379" w:type="dxa"/>
          </w:tcPr>
          <w:p w:rsidR="00832CFE" w:rsidRDefault="00832CFE" w:rsidP="005D3A7B">
            <w:pPr>
              <w:pStyle w:val="TableParagraph"/>
              <w:spacing w:line="216" w:lineRule="exact"/>
              <w:ind w:left="49"/>
              <w:rPr>
                <w:sz w:val="19"/>
              </w:rPr>
            </w:pPr>
            <w:r>
              <w:rPr>
                <w:sz w:val="19"/>
              </w:rPr>
              <w:t>74</w:t>
            </w:r>
          </w:p>
        </w:tc>
        <w:tc>
          <w:tcPr>
            <w:tcW w:w="489" w:type="dxa"/>
          </w:tcPr>
          <w:p w:rsidR="00832CFE" w:rsidRDefault="00832CFE" w:rsidP="005D3A7B">
            <w:pPr>
              <w:pStyle w:val="TableParagraph"/>
              <w:spacing w:line="216" w:lineRule="exact"/>
              <w:ind w:left="52"/>
              <w:rPr>
                <w:sz w:val="19"/>
              </w:rPr>
            </w:pPr>
            <w:r>
              <w:rPr>
                <w:sz w:val="19"/>
              </w:rPr>
              <w:t>110</w:t>
            </w:r>
          </w:p>
        </w:tc>
        <w:tc>
          <w:tcPr>
            <w:tcW w:w="556" w:type="dxa"/>
          </w:tcPr>
          <w:p w:rsidR="00832CFE" w:rsidRDefault="00832CFE" w:rsidP="005D3A7B">
            <w:pPr>
              <w:pStyle w:val="TableParagraph"/>
              <w:spacing w:line="216" w:lineRule="exact"/>
              <w:ind w:left="50"/>
              <w:rPr>
                <w:sz w:val="19"/>
              </w:rPr>
            </w:pPr>
            <w:r>
              <w:rPr>
                <w:sz w:val="19"/>
              </w:rPr>
              <w:t>110</w:t>
            </w:r>
          </w:p>
        </w:tc>
      </w:tr>
    </w:tbl>
    <w:p w:rsidR="00832CFE" w:rsidRDefault="00832CFE" w:rsidP="00832CFE">
      <w:pPr>
        <w:pStyle w:val="a3"/>
        <w:rPr>
          <w:b/>
          <w:sz w:val="20"/>
        </w:rPr>
      </w:pPr>
    </w:p>
    <w:p w:rsidR="00832CFE" w:rsidRDefault="00832CFE" w:rsidP="00832CFE">
      <w:pPr>
        <w:pStyle w:val="a3"/>
        <w:spacing w:before="6"/>
        <w:rPr>
          <w:b/>
        </w:rPr>
      </w:pPr>
    </w:p>
    <w:p w:rsidR="00832CFE" w:rsidRPr="00832CFE" w:rsidRDefault="00832CFE" w:rsidP="00832CFE">
      <w:pPr>
        <w:ind w:firstLine="0"/>
        <w:jc w:val="both"/>
        <w:rPr>
          <w:b/>
          <w:sz w:val="22"/>
          <w:szCs w:val="22"/>
        </w:rPr>
      </w:pPr>
      <w:r w:rsidRPr="00832CFE">
        <w:rPr>
          <w:b/>
          <w:sz w:val="22"/>
          <w:szCs w:val="22"/>
        </w:rPr>
        <w:t>ОСНОВАНИЕ</w:t>
      </w:r>
    </w:p>
    <w:p w:rsidR="00832CFE" w:rsidRPr="00832CFE" w:rsidRDefault="00832CFE" w:rsidP="00832CFE">
      <w:pPr>
        <w:pStyle w:val="a3"/>
        <w:spacing w:before="7"/>
        <w:jc w:val="both"/>
        <w:rPr>
          <w:b/>
        </w:rPr>
      </w:pPr>
    </w:p>
    <w:p w:rsidR="00832CFE" w:rsidRPr="00832CFE" w:rsidRDefault="00832CFE" w:rsidP="00832CFE">
      <w:pPr>
        <w:pStyle w:val="a3"/>
        <w:jc w:val="both"/>
      </w:pPr>
      <w:r w:rsidRPr="00832CFE">
        <w:t>Федеральный</w:t>
      </w:r>
      <w:r w:rsidRPr="00832CFE">
        <w:rPr>
          <w:spacing w:val="-3"/>
        </w:rPr>
        <w:t xml:space="preserve"> </w:t>
      </w:r>
      <w:r w:rsidRPr="00832CFE">
        <w:t>государственный</w:t>
      </w:r>
      <w:r w:rsidRPr="00832CFE">
        <w:rPr>
          <w:spacing w:val="-2"/>
        </w:rPr>
        <w:t xml:space="preserve"> </w:t>
      </w:r>
      <w:r w:rsidRPr="00832CFE">
        <w:t>образовательный</w:t>
      </w:r>
      <w:r w:rsidRPr="00832CFE">
        <w:rPr>
          <w:spacing w:val="-3"/>
        </w:rPr>
        <w:t xml:space="preserve"> </w:t>
      </w:r>
      <w:r w:rsidRPr="00832CFE">
        <w:t>стандарт</w:t>
      </w:r>
      <w:r w:rsidRPr="00832CFE">
        <w:rPr>
          <w:spacing w:val="-3"/>
        </w:rPr>
        <w:t xml:space="preserve"> </w:t>
      </w:r>
      <w:r w:rsidRPr="00832CFE">
        <w:t>среднего</w:t>
      </w:r>
      <w:r w:rsidRPr="00832CFE">
        <w:rPr>
          <w:spacing w:val="-2"/>
        </w:rPr>
        <w:t xml:space="preserve"> </w:t>
      </w:r>
      <w:r w:rsidRPr="00832CFE">
        <w:t>профессионального</w:t>
      </w:r>
      <w:r w:rsidRPr="00832CFE">
        <w:rPr>
          <w:spacing w:val="-5"/>
        </w:rPr>
        <w:t xml:space="preserve"> </w:t>
      </w:r>
      <w:r w:rsidRPr="00832CFE">
        <w:t>образования</w:t>
      </w:r>
      <w:r w:rsidRPr="00832CFE">
        <w:rPr>
          <w:spacing w:val="-4"/>
        </w:rPr>
        <w:t xml:space="preserve"> </w:t>
      </w:r>
      <w:r w:rsidRPr="00832CFE">
        <w:t>по специальности</w:t>
      </w:r>
      <w:r w:rsidRPr="00832CFE">
        <w:rPr>
          <w:spacing w:val="-7"/>
        </w:rPr>
        <w:t xml:space="preserve"> </w:t>
      </w:r>
      <w:r w:rsidRPr="00832CFE">
        <w:t>38.02.06</w:t>
      </w:r>
      <w:r w:rsidRPr="00832CFE">
        <w:rPr>
          <w:spacing w:val="-9"/>
        </w:rPr>
        <w:t xml:space="preserve"> </w:t>
      </w:r>
      <w:r w:rsidRPr="00832CFE">
        <w:t>Финансы</w:t>
      </w:r>
      <w:r w:rsidRPr="00832CFE">
        <w:rPr>
          <w:spacing w:val="-8"/>
        </w:rPr>
        <w:t xml:space="preserve"> </w:t>
      </w:r>
      <w:r w:rsidRPr="00832CFE">
        <w:t>(Приказ</w:t>
      </w:r>
      <w:r w:rsidRPr="00832CFE">
        <w:rPr>
          <w:spacing w:val="-9"/>
        </w:rPr>
        <w:t xml:space="preserve"> </w:t>
      </w:r>
      <w:r w:rsidRPr="00832CFE">
        <w:t>Министерства</w:t>
      </w:r>
      <w:r w:rsidRPr="00832CFE">
        <w:rPr>
          <w:spacing w:val="-6"/>
        </w:rPr>
        <w:t xml:space="preserve"> </w:t>
      </w:r>
      <w:r w:rsidRPr="00832CFE">
        <w:t>образования</w:t>
      </w:r>
      <w:r w:rsidRPr="00832CFE">
        <w:rPr>
          <w:spacing w:val="-7"/>
        </w:rPr>
        <w:t xml:space="preserve"> </w:t>
      </w:r>
      <w:r w:rsidRPr="00832CFE">
        <w:t>и</w:t>
      </w:r>
      <w:r w:rsidRPr="00832CFE">
        <w:rPr>
          <w:spacing w:val="-7"/>
        </w:rPr>
        <w:t xml:space="preserve"> </w:t>
      </w:r>
      <w:r w:rsidRPr="00832CFE">
        <w:t>науки</w:t>
      </w:r>
      <w:r w:rsidRPr="00832CFE">
        <w:rPr>
          <w:spacing w:val="-6"/>
        </w:rPr>
        <w:t xml:space="preserve"> </w:t>
      </w:r>
      <w:r w:rsidRPr="00832CFE">
        <w:t>Российской</w:t>
      </w:r>
      <w:r w:rsidRPr="00832CFE">
        <w:rPr>
          <w:spacing w:val="-7"/>
        </w:rPr>
        <w:t xml:space="preserve"> </w:t>
      </w:r>
      <w:r w:rsidRPr="00832CFE">
        <w:t>Федерации</w:t>
      </w:r>
      <w:r w:rsidRPr="00832CFE">
        <w:rPr>
          <w:spacing w:val="-11"/>
        </w:rPr>
        <w:t xml:space="preserve"> </w:t>
      </w:r>
      <w:r w:rsidRPr="00832CFE">
        <w:t>от</w:t>
      </w:r>
      <w:r w:rsidRPr="00832CFE">
        <w:rPr>
          <w:spacing w:val="-7"/>
        </w:rPr>
        <w:t xml:space="preserve"> </w:t>
      </w:r>
      <w:r w:rsidRPr="00832CFE">
        <w:t>5</w:t>
      </w:r>
      <w:r w:rsidRPr="00832CFE">
        <w:rPr>
          <w:spacing w:val="-9"/>
        </w:rPr>
        <w:t xml:space="preserve"> </w:t>
      </w:r>
      <w:r w:rsidRPr="00832CFE">
        <w:t>февраля</w:t>
      </w:r>
      <w:r w:rsidRPr="00832CFE">
        <w:rPr>
          <w:spacing w:val="-52"/>
        </w:rPr>
        <w:t xml:space="preserve"> </w:t>
      </w:r>
      <w:r w:rsidRPr="00832CFE">
        <w:t>2018</w:t>
      </w:r>
      <w:r w:rsidRPr="00832CFE">
        <w:rPr>
          <w:spacing w:val="-1"/>
        </w:rPr>
        <w:t xml:space="preserve"> </w:t>
      </w:r>
      <w:r w:rsidRPr="00832CFE">
        <w:t>г. N</w:t>
      </w:r>
      <w:r w:rsidRPr="00832CFE">
        <w:rPr>
          <w:spacing w:val="-2"/>
        </w:rPr>
        <w:t xml:space="preserve"> </w:t>
      </w:r>
      <w:r w:rsidRPr="00832CFE">
        <w:t>65 «Об</w:t>
      </w:r>
      <w:r w:rsidRPr="00832CFE">
        <w:rPr>
          <w:spacing w:val="1"/>
        </w:rPr>
        <w:t xml:space="preserve"> </w:t>
      </w:r>
      <w:r w:rsidRPr="00832CFE">
        <w:t>утверждении Федерального</w:t>
      </w:r>
      <w:r w:rsidRPr="00832CFE">
        <w:rPr>
          <w:spacing w:val="-4"/>
        </w:rPr>
        <w:t xml:space="preserve"> </w:t>
      </w:r>
      <w:r w:rsidRPr="00832CFE">
        <w:t>государственного</w:t>
      </w:r>
      <w:r w:rsidRPr="00832CFE">
        <w:rPr>
          <w:spacing w:val="-3"/>
        </w:rPr>
        <w:t xml:space="preserve"> </w:t>
      </w:r>
      <w:r w:rsidRPr="00832CFE">
        <w:t>образовательного</w:t>
      </w:r>
      <w:r w:rsidRPr="00832CFE">
        <w:rPr>
          <w:spacing w:val="-1"/>
        </w:rPr>
        <w:t xml:space="preserve"> </w:t>
      </w:r>
      <w:r w:rsidRPr="00832CFE">
        <w:t>стандарта</w:t>
      </w:r>
      <w:r w:rsidRPr="00832CFE">
        <w:rPr>
          <w:spacing w:val="-3"/>
        </w:rPr>
        <w:t xml:space="preserve"> </w:t>
      </w:r>
      <w:r w:rsidRPr="00832CFE">
        <w:t>среднего профессионального</w:t>
      </w:r>
      <w:r w:rsidRPr="00832CFE">
        <w:rPr>
          <w:spacing w:val="-6"/>
        </w:rPr>
        <w:t xml:space="preserve"> </w:t>
      </w:r>
      <w:r w:rsidRPr="00832CFE">
        <w:t>образования</w:t>
      </w:r>
      <w:r w:rsidRPr="00832CFE">
        <w:rPr>
          <w:spacing w:val="-3"/>
        </w:rPr>
        <w:t xml:space="preserve"> </w:t>
      </w:r>
      <w:r w:rsidRPr="00832CFE">
        <w:t>по</w:t>
      </w:r>
      <w:r w:rsidRPr="00832CFE">
        <w:rPr>
          <w:spacing w:val="-2"/>
        </w:rPr>
        <w:t xml:space="preserve"> </w:t>
      </w:r>
      <w:r w:rsidRPr="00832CFE">
        <w:t>специальности</w:t>
      </w:r>
      <w:r w:rsidRPr="00832CFE">
        <w:rPr>
          <w:spacing w:val="-6"/>
        </w:rPr>
        <w:t xml:space="preserve"> </w:t>
      </w:r>
      <w:r w:rsidRPr="00832CFE">
        <w:t>38.02.06</w:t>
      </w:r>
      <w:r w:rsidRPr="00832CFE">
        <w:rPr>
          <w:spacing w:val="-5"/>
        </w:rPr>
        <w:t xml:space="preserve"> </w:t>
      </w:r>
      <w:r w:rsidRPr="00832CFE">
        <w:t>Финансы»)</w:t>
      </w:r>
    </w:p>
    <w:p w:rsidR="00832CFE" w:rsidRPr="00832CFE" w:rsidRDefault="00832CFE" w:rsidP="00832CFE">
      <w:pPr>
        <w:pStyle w:val="a3"/>
        <w:jc w:val="both"/>
      </w:pPr>
    </w:p>
    <w:p w:rsidR="00832CFE" w:rsidRPr="00832CFE" w:rsidRDefault="00832CFE" w:rsidP="00832CFE">
      <w:pPr>
        <w:pStyle w:val="a3"/>
        <w:jc w:val="both"/>
      </w:pPr>
      <w:r w:rsidRPr="00832CFE">
        <w:t>Рабочая программа составлена по образовательной программе</w:t>
      </w:r>
      <w:r w:rsidRPr="00832CFE">
        <w:rPr>
          <w:spacing w:val="-52"/>
        </w:rPr>
        <w:t xml:space="preserve"> </w:t>
      </w:r>
      <w:r w:rsidRPr="00832CFE">
        <w:t>направление 38.02.06 программа</w:t>
      </w:r>
      <w:r w:rsidRPr="00832CFE">
        <w:rPr>
          <w:spacing w:val="-7"/>
        </w:rPr>
        <w:t xml:space="preserve"> </w:t>
      </w:r>
      <w:r w:rsidRPr="00832CFE">
        <w:t>среднего</w:t>
      </w:r>
      <w:r w:rsidRPr="00832CFE">
        <w:rPr>
          <w:spacing w:val="-6"/>
        </w:rPr>
        <w:t xml:space="preserve"> </w:t>
      </w:r>
      <w:r w:rsidRPr="00832CFE">
        <w:t>профессионального</w:t>
      </w:r>
      <w:r w:rsidRPr="00832CFE">
        <w:rPr>
          <w:spacing w:val="-5"/>
        </w:rPr>
        <w:t xml:space="preserve"> </w:t>
      </w:r>
      <w:r w:rsidRPr="00832CFE">
        <w:t>образования</w:t>
      </w:r>
    </w:p>
    <w:p w:rsidR="00832CFE" w:rsidRPr="00832CFE" w:rsidRDefault="00832CFE" w:rsidP="00832CFE">
      <w:pPr>
        <w:pStyle w:val="a3"/>
        <w:spacing w:before="3"/>
        <w:jc w:val="both"/>
      </w:pPr>
    </w:p>
    <w:p w:rsidR="00832CFE" w:rsidRPr="00832CFE" w:rsidRDefault="00832CFE" w:rsidP="00832CFE">
      <w:pPr>
        <w:pStyle w:val="a3"/>
        <w:spacing w:line="494" w:lineRule="auto"/>
        <w:ind w:right="600"/>
        <w:jc w:val="both"/>
      </w:pPr>
      <w:r w:rsidRPr="00832CFE">
        <w:t>Учебный план утвержден учёным советом вуза от 30.08.2022 протокол № 1</w:t>
      </w:r>
      <w:r w:rsidRPr="00832CFE">
        <w:rPr>
          <w:spacing w:val="-52"/>
        </w:rPr>
        <w:t xml:space="preserve"> </w:t>
      </w:r>
    </w:p>
    <w:p w:rsidR="00832CFE" w:rsidRPr="00832CFE" w:rsidRDefault="00832CFE" w:rsidP="00832CFE">
      <w:pPr>
        <w:pStyle w:val="a3"/>
        <w:spacing w:before="2"/>
        <w:jc w:val="both"/>
      </w:pPr>
      <w:r w:rsidRPr="00832CFE">
        <w:t>Программу</w:t>
      </w:r>
      <w:r w:rsidRPr="00832CFE">
        <w:rPr>
          <w:spacing w:val="-4"/>
        </w:rPr>
        <w:t xml:space="preserve"> </w:t>
      </w:r>
      <w:r w:rsidRPr="00832CFE">
        <w:t>составил:</w:t>
      </w:r>
      <w:r w:rsidRPr="00832CFE">
        <w:rPr>
          <w:spacing w:val="-2"/>
        </w:rPr>
        <w:t xml:space="preserve"> </w:t>
      </w:r>
      <w:proofErr w:type="spellStart"/>
      <w:r w:rsidRPr="00832CFE">
        <w:t>Тхагапсова</w:t>
      </w:r>
      <w:proofErr w:type="spellEnd"/>
      <w:r w:rsidRPr="00832CFE">
        <w:t xml:space="preserve"> Лаура Валерьевна, преподаватель филиала «РГЭУ (РИНХ)»</w:t>
      </w:r>
    </w:p>
    <w:p w:rsidR="00832CFE" w:rsidRPr="00832CFE" w:rsidRDefault="00832CFE" w:rsidP="00832CFE">
      <w:pPr>
        <w:pStyle w:val="a3"/>
        <w:spacing w:before="2"/>
        <w:jc w:val="both"/>
      </w:pPr>
    </w:p>
    <w:p w:rsidR="00832CFE" w:rsidRPr="00832CFE" w:rsidRDefault="00832CFE" w:rsidP="00832CFE">
      <w:pPr>
        <w:pStyle w:val="a3"/>
        <w:spacing w:before="2"/>
        <w:jc w:val="both"/>
      </w:pPr>
      <w:r w:rsidRPr="00832CFE">
        <w:t>Председатель</w:t>
      </w:r>
      <w:r w:rsidRPr="00832CFE">
        <w:rPr>
          <w:spacing w:val="-3"/>
        </w:rPr>
        <w:t xml:space="preserve"> </w:t>
      </w:r>
      <w:r w:rsidRPr="00832CFE">
        <w:t>ЦК:</w:t>
      </w:r>
      <w:r w:rsidRPr="00832CFE">
        <w:rPr>
          <w:spacing w:val="-3"/>
        </w:rPr>
        <w:t xml:space="preserve"> Курачинова И.В.</w:t>
      </w:r>
    </w:p>
    <w:p w:rsidR="00832CFE" w:rsidRPr="00832CFE" w:rsidRDefault="00832CFE" w:rsidP="00832CFE">
      <w:pPr>
        <w:pStyle w:val="a3"/>
        <w:spacing w:before="3"/>
        <w:jc w:val="both"/>
      </w:pPr>
    </w:p>
    <w:p w:rsidR="00832CFE" w:rsidRDefault="00832CFE" w:rsidP="00832CFE">
      <w:pPr>
        <w:ind w:firstLine="0"/>
        <w:jc w:val="both"/>
        <w:rPr>
          <w:sz w:val="22"/>
          <w:szCs w:val="22"/>
        </w:rPr>
      </w:pPr>
      <w:r w:rsidRPr="00832CFE">
        <w:rPr>
          <w:sz w:val="22"/>
          <w:szCs w:val="22"/>
        </w:rPr>
        <w:t>Рассмотрено</w:t>
      </w:r>
      <w:r w:rsidRPr="00832CFE">
        <w:rPr>
          <w:spacing w:val="-1"/>
          <w:sz w:val="22"/>
          <w:szCs w:val="22"/>
        </w:rPr>
        <w:t xml:space="preserve"> </w:t>
      </w:r>
      <w:r w:rsidRPr="00832CFE">
        <w:rPr>
          <w:sz w:val="22"/>
          <w:szCs w:val="22"/>
        </w:rPr>
        <w:t>на</w:t>
      </w:r>
      <w:r w:rsidRPr="00832CFE">
        <w:rPr>
          <w:spacing w:val="-1"/>
          <w:sz w:val="22"/>
          <w:szCs w:val="22"/>
        </w:rPr>
        <w:t xml:space="preserve"> </w:t>
      </w:r>
      <w:r w:rsidRPr="00832CFE">
        <w:rPr>
          <w:sz w:val="22"/>
          <w:szCs w:val="22"/>
        </w:rPr>
        <w:t>заседании ЦК</w:t>
      </w:r>
      <w:r w:rsidRPr="00832CFE">
        <w:rPr>
          <w:spacing w:val="-1"/>
          <w:sz w:val="22"/>
          <w:szCs w:val="22"/>
        </w:rPr>
        <w:t xml:space="preserve"> </w:t>
      </w:r>
      <w:r w:rsidRPr="00832CFE">
        <w:rPr>
          <w:sz w:val="22"/>
          <w:szCs w:val="22"/>
        </w:rPr>
        <w:t>от 31.08.2023 протокол</w:t>
      </w:r>
      <w:r w:rsidRPr="00832CFE">
        <w:rPr>
          <w:spacing w:val="-3"/>
          <w:sz w:val="22"/>
          <w:szCs w:val="22"/>
        </w:rPr>
        <w:t xml:space="preserve"> </w:t>
      </w:r>
      <w:r w:rsidRPr="00832CFE">
        <w:rPr>
          <w:sz w:val="22"/>
          <w:szCs w:val="22"/>
        </w:rPr>
        <w:t>№ 1</w:t>
      </w:r>
    </w:p>
    <w:p w:rsidR="00832CFE" w:rsidRDefault="00832CFE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0806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10026"/>
      </w:tblGrid>
      <w:tr w:rsidR="00832CFE" w:rsidTr="00832CFE">
        <w:trPr>
          <w:trHeight w:val="20"/>
        </w:trPr>
        <w:tc>
          <w:tcPr>
            <w:tcW w:w="10806" w:type="dxa"/>
            <w:gridSpan w:val="2"/>
            <w:shd w:val="clear" w:color="auto" w:fill="D2D2D2"/>
          </w:tcPr>
          <w:p w:rsidR="00832CFE" w:rsidRDefault="00832CFE" w:rsidP="005D3A7B">
            <w:pPr>
              <w:pStyle w:val="TableParagraph"/>
              <w:spacing w:line="216" w:lineRule="exact"/>
              <w:ind w:left="3677"/>
              <w:rPr>
                <w:b/>
                <w:sz w:val="19"/>
              </w:rPr>
            </w:pPr>
            <w:bookmarkStart w:id="0" w:name="_GoBack"/>
            <w:bookmarkEnd w:id="0"/>
            <w:r>
              <w:rPr>
                <w:b/>
                <w:sz w:val="19"/>
              </w:rPr>
              <w:lastRenderedPageBreak/>
              <w:t>1.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ЦЕЛИ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ОСВОЕНИЯ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ДИСЦИПЛИНЫ</w:t>
            </w:r>
          </w:p>
        </w:tc>
      </w:tr>
      <w:tr w:rsidR="00832CFE" w:rsidTr="00832CFE">
        <w:trPr>
          <w:trHeight w:val="20"/>
        </w:trPr>
        <w:tc>
          <w:tcPr>
            <w:tcW w:w="780" w:type="dxa"/>
          </w:tcPr>
          <w:p w:rsidR="00832CFE" w:rsidRDefault="00832CFE" w:rsidP="005D3A7B">
            <w:pPr>
              <w:pStyle w:val="TableParagraph"/>
              <w:spacing w:line="213" w:lineRule="exact"/>
              <w:ind w:right="11"/>
              <w:jc w:val="right"/>
              <w:rPr>
                <w:sz w:val="19"/>
              </w:rPr>
            </w:pPr>
            <w:r>
              <w:rPr>
                <w:sz w:val="19"/>
              </w:rPr>
              <w:t>1.1</w:t>
            </w:r>
          </w:p>
        </w:tc>
        <w:tc>
          <w:tcPr>
            <w:tcW w:w="10026" w:type="dxa"/>
          </w:tcPr>
          <w:p w:rsidR="00832CFE" w:rsidRDefault="00832CFE" w:rsidP="005D3A7B">
            <w:pPr>
              <w:pStyle w:val="TableParagraph"/>
              <w:ind w:left="33"/>
              <w:rPr>
                <w:sz w:val="19"/>
              </w:rPr>
            </w:pPr>
            <w:r>
              <w:rPr>
                <w:spacing w:val="-1"/>
                <w:sz w:val="19"/>
              </w:rPr>
              <w:t>Целью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освоения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дисциплины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является: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формирование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у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студентов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теоретических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знаний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практических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навыков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сфере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финансов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бюджетных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организаций.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Задачами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освоения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дисциплины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являются: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овладение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знаниями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области</w:t>
            </w:r>
          </w:p>
          <w:p w:rsidR="00832CFE" w:rsidRDefault="00832CFE" w:rsidP="005D3A7B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теоретических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вопросов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организации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финансов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бюджетных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учреждений,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изучение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организации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их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финансовой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работы,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основ планирования и финансирования бюджетных организаций различных отраслей непроизводственной сферы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экономики.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Изучение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современной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практики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организации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финансов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бюджетных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организаций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позволит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студентам</w:t>
            </w:r>
          </w:p>
          <w:p w:rsidR="00832CFE" w:rsidRDefault="00832CFE" w:rsidP="005D3A7B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подготовиться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практической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работе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финансовых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отделах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бюджетных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организаций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(учреждений)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финансовых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органах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администраций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государственной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власти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муниципальных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образований.</w:t>
            </w:r>
          </w:p>
        </w:tc>
      </w:tr>
    </w:tbl>
    <w:p w:rsidR="00832CFE" w:rsidRDefault="00832CFE" w:rsidP="00832CFE">
      <w:pPr>
        <w:pStyle w:val="a3"/>
        <w:spacing w:before="6"/>
      </w:pPr>
    </w:p>
    <w:tbl>
      <w:tblPr>
        <w:tblW w:w="10774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071"/>
        <w:gridCol w:w="7923"/>
      </w:tblGrid>
      <w:tr w:rsidR="00832CFE" w:rsidTr="00832CFE">
        <w:trPr>
          <w:trHeight w:val="20"/>
        </w:trPr>
        <w:tc>
          <w:tcPr>
            <w:tcW w:w="10774" w:type="dxa"/>
            <w:gridSpan w:val="3"/>
            <w:shd w:val="clear" w:color="auto" w:fill="D2D2D2"/>
          </w:tcPr>
          <w:p w:rsidR="00832CFE" w:rsidRDefault="00832CFE" w:rsidP="005D3A7B">
            <w:pPr>
              <w:pStyle w:val="TableParagraph"/>
              <w:spacing w:line="216" w:lineRule="exact"/>
              <w:ind w:left="1773"/>
              <w:rPr>
                <w:b/>
                <w:sz w:val="19"/>
              </w:rPr>
            </w:pPr>
            <w:r>
              <w:rPr>
                <w:b/>
                <w:sz w:val="19"/>
              </w:rPr>
              <w:t>2.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МЕСТО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ДИСЦИПЛИНЫ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СТРУКТУРЕ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ОБРАЗОВАТЕЛЬНОЙ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ПРОГРАММЫ</w:t>
            </w:r>
          </w:p>
        </w:tc>
      </w:tr>
      <w:tr w:rsidR="00832CFE" w:rsidTr="00832CFE">
        <w:trPr>
          <w:trHeight w:val="20"/>
        </w:trPr>
        <w:tc>
          <w:tcPr>
            <w:tcW w:w="2851" w:type="dxa"/>
            <w:gridSpan w:val="2"/>
          </w:tcPr>
          <w:p w:rsidR="00832CFE" w:rsidRDefault="00832CFE" w:rsidP="005D3A7B">
            <w:pPr>
              <w:pStyle w:val="TableParagraph"/>
              <w:spacing w:line="216" w:lineRule="exact"/>
              <w:ind w:left="604"/>
              <w:rPr>
                <w:sz w:val="19"/>
              </w:rPr>
            </w:pPr>
            <w:r>
              <w:rPr>
                <w:sz w:val="19"/>
              </w:rPr>
              <w:t>Цикл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(раздел)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ООП:</w:t>
            </w:r>
          </w:p>
        </w:tc>
        <w:tc>
          <w:tcPr>
            <w:tcW w:w="7923" w:type="dxa"/>
          </w:tcPr>
          <w:p w:rsidR="00832CFE" w:rsidRDefault="00832CFE" w:rsidP="005D3A7B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МДК</w:t>
            </w:r>
          </w:p>
        </w:tc>
      </w:tr>
      <w:tr w:rsidR="00832CFE" w:rsidTr="00832CFE">
        <w:trPr>
          <w:trHeight w:val="20"/>
        </w:trPr>
        <w:tc>
          <w:tcPr>
            <w:tcW w:w="780" w:type="dxa"/>
          </w:tcPr>
          <w:p w:rsidR="00832CFE" w:rsidRDefault="00832CFE" w:rsidP="005D3A7B">
            <w:pPr>
              <w:pStyle w:val="TableParagraph"/>
              <w:spacing w:line="216" w:lineRule="exact"/>
              <w:ind w:right="1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2.1</w:t>
            </w:r>
          </w:p>
        </w:tc>
        <w:tc>
          <w:tcPr>
            <w:tcW w:w="9994" w:type="dxa"/>
            <w:gridSpan w:val="2"/>
          </w:tcPr>
          <w:p w:rsidR="00832CFE" w:rsidRDefault="00832CFE" w:rsidP="005D3A7B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Требования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к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предварительной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подготовке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обучающегося:</w:t>
            </w:r>
          </w:p>
        </w:tc>
      </w:tr>
      <w:tr w:rsidR="00832CFE" w:rsidTr="00832CFE">
        <w:trPr>
          <w:trHeight w:val="20"/>
        </w:trPr>
        <w:tc>
          <w:tcPr>
            <w:tcW w:w="780" w:type="dxa"/>
          </w:tcPr>
          <w:p w:rsidR="00832CFE" w:rsidRDefault="00832CFE" w:rsidP="005D3A7B">
            <w:pPr>
              <w:pStyle w:val="TableParagraph"/>
              <w:spacing w:line="213" w:lineRule="exact"/>
              <w:ind w:right="11"/>
              <w:jc w:val="right"/>
              <w:rPr>
                <w:sz w:val="19"/>
              </w:rPr>
            </w:pPr>
            <w:r>
              <w:rPr>
                <w:sz w:val="19"/>
              </w:rPr>
              <w:t>2.1.1</w:t>
            </w:r>
          </w:p>
        </w:tc>
        <w:tc>
          <w:tcPr>
            <w:tcW w:w="9994" w:type="dxa"/>
            <w:gridSpan w:val="2"/>
          </w:tcPr>
          <w:p w:rsidR="00832CFE" w:rsidRDefault="00832CFE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Проблемы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управления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финансами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бюджетных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учреждений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также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тесно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связаны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такими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дисциплинами,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как,</w:t>
            </w:r>
          </w:p>
        </w:tc>
      </w:tr>
      <w:tr w:rsidR="00832CFE" w:rsidTr="00832CFE">
        <w:trPr>
          <w:trHeight w:val="20"/>
        </w:trPr>
        <w:tc>
          <w:tcPr>
            <w:tcW w:w="780" w:type="dxa"/>
          </w:tcPr>
          <w:p w:rsidR="00832CFE" w:rsidRDefault="00832CFE" w:rsidP="005D3A7B">
            <w:pPr>
              <w:pStyle w:val="TableParagraph"/>
              <w:spacing w:line="213" w:lineRule="exact"/>
              <w:ind w:right="11"/>
              <w:jc w:val="right"/>
              <w:rPr>
                <w:sz w:val="19"/>
              </w:rPr>
            </w:pPr>
            <w:r>
              <w:rPr>
                <w:sz w:val="19"/>
              </w:rPr>
              <w:t>2.1.2</w:t>
            </w:r>
          </w:p>
        </w:tc>
        <w:tc>
          <w:tcPr>
            <w:tcW w:w="9994" w:type="dxa"/>
            <w:gridSpan w:val="2"/>
          </w:tcPr>
          <w:p w:rsidR="00832CFE" w:rsidRDefault="00832CFE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Психология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общения</w:t>
            </w:r>
          </w:p>
        </w:tc>
      </w:tr>
      <w:tr w:rsidR="00832CFE" w:rsidTr="00832CFE">
        <w:trPr>
          <w:trHeight w:val="20"/>
        </w:trPr>
        <w:tc>
          <w:tcPr>
            <w:tcW w:w="780" w:type="dxa"/>
          </w:tcPr>
          <w:p w:rsidR="00832CFE" w:rsidRDefault="00832CFE" w:rsidP="005D3A7B">
            <w:pPr>
              <w:pStyle w:val="TableParagraph"/>
              <w:spacing w:line="216" w:lineRule="exact"/>
              <w:ind w:right="11"/>
              <w:jc w:val="right"/>
              <w:rPr>
                <w:sz w:val="19"/>
              </w:rPr>
            </w:pPr>
            <w:r>
              <w:rPr>
                <w:sz w:val="19"/>
              </w:rPr>
              <w:t>2.1.3</w:t>
            </w:r>
          </w:p>
        </w:tc>
        <w:tc>
          <w:tcPr>
            <w:tcW w:w="9994" w:type="dxa"/>
            <w:gridSpan w:val="2"/>
          </w:tcPr>
          <w:p w:rsidR="00832CFE" w:rsidRDefault="00832CFE" w:rsidP="005D3A7B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Финансы,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денежное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обращение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кредит</w:t>
            </w:r>
          </w:p>
        </w:tc>
      </w:tr>
      <w:tr w:rsidR="00832CFE" w:rsidTr="00832CFE">
        <w:trPr>
          <w:trHeight w:val="20"/>
        </w:trPr>
        <w:tc>
          <w:tcPr>
            <w:tcW w:w="780" w:type="dxa"/>
          </w:tcPr>
          <w:p w:rsidR="00832CFE" w:rsidRDefault="00832CFE" w:rsidP="005D3A7B">
            <w:pPr>
              <w:pStyle w:val="TableParagraph"/>
              <w:spacing w:line="216" w:lineRule="exact"/>
              <w:ind w:right="11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2.2</w:t>
            </w:r>
          </w:p>
        </w:tc>
        <w:tc>
          <w:tcPr>
            <w:tcW w:w="9994" w:type="dxa"/>
            <w:gridSpan w:val="2"/>
          </w:tcPr>
          <w:p w:rsidR="00832CFE" w:rsidRDefault="00832CFE" w:rsidP="005D3A7B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Дисциплины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практики,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для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которых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освоение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данной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дисциплины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(модуля)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необходимо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как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предшествующее:</w:t>
            </w:r>
          </w:p>
        </w:tc>
      </w:tr>
      <w:tr w:rsidR="00832CFE" w:rsidTr="00832CFE">
        <w:trPr>
          <w:trHeight w:val="20"/>
        </w:trPr>
        <w:tc>
          <w:tcPr>
            <w:tcW w:w="780" w:type="dxa"/>
          </w:tcPr>
          <w:p w:rsidR="00832CFE" w:rsidRDefault="00832CFE" w:rsidP="005D3A7B">
            <w:pPr>
              <w:pStyle w:val="TableParagraph"/>
              <w:spacing w:line="213" w:lineRule="exact"/>
              <w:ind w:right="11"/>
              <w:jc w:val="right"/>
              <w:rPr>
                <w:sz w:val="19"/>
              </w:rPr>
            </w:pPr>
            <w:r>
              <w:rPr>
                <w:sz w:val="19"/>
              </w:rPr>
              <w:t>2.2.1</w:t>
            </w:r>
          </w:p>
        </w:tc>
        <w:tc>
          <w:tcPr>
            <w:tcW w:w="9994" w:type="dxa"/>
            <w:gridSpan w:val="2"/>
          </w:tcPr>
          <w:p w:rsidR="00832CFE" w:rsidRDefault="00832CFE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Бухгалтерский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учет</w:t>
            </w:r>
          </w:p>
        </w:tc>
      </w:tr>
      <w:tr w:rsidR="00832CFE" w:rsidTr="00832CFE">
        <w:trPr>
          <w:trHeight w:val="20"/>
        </w:trPr>
        <w:tc>
          <w:tcPr>
            <w:tcW w:w="780" w:type="dxa"/>
          </w:tcPr>
          <w:p w:rsidR="00832CFE" w:rsidRDefault="00832CFE" w:rsidP="005D3A7B">
            <w:pPr>
              <w:pStyle w:val="TableParagraph"/>
              <w:spacing w:line="216" w:lineRule="exact"/>
              <w:ind w:right="11"/>
              <w:jc w:val="right"/>
              <w:rPr>
                <w:sz w:val="19"/>
              </w:rPr>
            </w:pPr>
            <w:r>
              <w:rPr>
                <w:sz w:val="19"/>
              </w:rPr>
              <w:t>2.2.2</w:t>
            </w:r>
          </w:p>
        </w:tc>
        <w:tc>
          <w:tcPr>
            <w:tcW w:w="9994" w:type="dxa"/>
            <w:gridSpan w:val="2"/>
          </w:tcPr>
          <w:p w:rsidR="00832CFE" w:rsidRDefault="00832CFE" w:rsidP="005D3A7B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Квалификационный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экзамен</w:t>
            </w:r>
          </w:p>
        </w:tc>
      </w:tr>
      <w:tr w:rsidR="00832CFE" w:rsidTr="00832CFE">
        <w:trPr>
          <w:trHeight w:val="20"/>
        </w:trPr>
        <w:tc>
          <w:tcPr>
            <w:tcW w:w="780" w:type="dxa"/>
          </w:tcPr>
          <w:p w:rsidR="00832CFE" w:rsidRDefault="00832CFE" w:rsidP="005D3A7B">
            <w:pPr>
              <w:pStyle w:val="TableParagraph"/>
              <w:spacing w:line="213" w:lineRule="exact"/>
              <w:ind w:right="11"/>
              <w:jc w:val="right"/>
              <w:rPr>
                <w:sz w:val="19"/>
              </w:rPr>
            </w:pPr>
            <w:r>
              <w:rPr>
                <w:sz w:val="19"/>
              </w:rPr>
              <w:t>2.2.3</w:t>
            </w:r>
          </w:p>
        </w:tc>
        <w:tc>
          <w:tcPr>
            <w:tcW w:w="9994" w:type="dxa"/>
            <w:gridSpan w:val="2"/>
          </w:tcPr>
          <w:p w:rsidR="00832CFE" w:rsidRDefault="00832CFE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Финансы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организаций</w:t>
            </w:r>
          </w:p>
        </w:tc>
      </w:tr>
      <w:tr w:rsidR="00832CFE" w:rsidTr="00832CFE">
        <w:trPr>
          <w:trHeight w:val="20"/>
        </w:trPr>
        <w:tc>
          <w:tcPr>
            <w:tcW w:w="780" w:type="dxa"/>
          </w:tcPr>
          <w:p w:rsidR="00832CFE" w:rsidRDefault="00832CFE" w:rsidP="005D3A7B">
            <w:pPr>
              <w:pStyle w:val="TableParagraph"/>
              <w:spacing w:line="213" w:lineRule="exact"/>
              <w:ind w:right="11"/>
              <w:jc w:val="right"/>
              <w:rPr>
                <w:sz w:val="19"/>
              </w:rPr>
            </w:pPr>
            <w:r>
              <w:rPr>
                <w:sz w:val="19"/>
              </w:rPr>
              <w:t>2.2.4</w:t>
            </w:r>
          </w:p>
        </w:tc>
        <w:tc>
          <w:tcPr>
            <w:tcW w:w="9994" w:type="dxa"/>
            <w:gridSpan w:val="2"/>
          </w:tcPr>
          <w:p w:rsidR="00832CFE" w:rsidRDefault="00832CFE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Анализ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финансово-хозяйственной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</w:p>
        </w:tc>
      </w:tr>
    </w:tbl>
    <w:p w:rsidR="00832CFE" w:rsidRDefault="00832CFE" w:rsidP="00832CFE">
      <w:pPr>
        <w:pStyle w:val="a3"/>
        <w:spacing w:before="3" w:after="1"/>
      </w:pPr>
    </w:p>
    <w:tbl>
      <w:tblPr>
        <w:tblW w:w="10774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10764"/>
      </w:tblGrid>
      <w:tr w:rsidR="00832CFE" w:rsidTr="00832CFE">
        <w:trPr>
          <w:trHeight w:val="20"/>
        </w:trPr>
        <w:tc>
          <w:tcPr>
            <w:tcW w:w="10774" w:type="dxa"/>
            <w:gridSpan w:val="2"/>
            <w:shd w:val="clear" w:color="auto" w:fill="D2D2D2"/>
          </w:tcPr>
          <w:p w:rsidR="00832CFE" w:rsidRDefault="00832CFE" w:rsidP="005D3A7B">
            <w:pPr>
              <w:pStyle w:val="TableParagraph"/>
              <w:ind w:left="2443"/>
              <w:rPr>
                <w:b/>
                <w:sz w:val="19"/>
              </w:rPr>
            </w:pPr>
            <w:r>
              <w:rPr>
                <w:b/>
                <w:sz w:val="19"/>
              </w:rPr>
              <w:t>3.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ТРЕБОВАНИЯ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К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РЕЗУЛЬТАТАМ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ОСВОЕНИЯ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ДИСЦИПЛИНЫ</w:t>
            </w:r>
          </w:p>
        </w:tc>
      </w:tr>
      <w:tr w:rsidR="00832CFE" w:rsidTr="00832CFE">
        <w:trPr>
          <w:trHeight w:val="20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6" w:lineRule="exact"/>
              <w:ind w:left="398"/>
              <w:rPr>
                <w:b/>
                <w:sz w:val="19"/>
              </w:rPr>
            </w:pPr>
            <w:r>
              <w:rPr>
                <w:b/>
                <w:sz w:val="19"/>
              </w:rPr>
              <w:t>ОК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1: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Выбирать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способы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решения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задач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профессиональной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деятельности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применительно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к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различным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контекстам</w:t>
            </w:r>
          </w:p>
        </w:tc>
      </w:tr>
      <w:tr w:rsidR="00832CFE" w:rsidTr="00832CFE">
        <w:trPr>
          <w:trHeight w:val="20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Знать:</w:t>
            </w:r>
          </w:p>
        </w:tc>
      </w:tr>
      <w:tr w:rsidR="00832CFE" w:rsidTr="00832CFE">
        <w:trPr>
          <w:trHeight w:val="20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актуальный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профессиональный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социальный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контекст,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котором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приходится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работать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жить;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основные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источники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информации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ресурсы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решения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задач 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проблем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профессиональном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и/или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социальном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контексте;</w:t>
            </w:r>
          </w:p>
        </w:tc>
      </w:tr>
      <w:tr w:rsidR="00832CFE" w:rsidTr="00832CFE">
        <w:trPr>
          <w:trHeight w:val="20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алгоритмы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выполнения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работ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смежных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областях;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методы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смежных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сферах</w:t>
            </w:r>
          </w:p>
        </w:tc>
      </w:tr>
      <w:tr w:rsidR="00832CFE" w:rsidTr="00832CFE">
        <w:trPr>
          <w:trHeight w:val="20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структуру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плана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решения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задач;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порядок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оценки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результатов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решения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задач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</w:p>
        </w:tc>
      </w:tr>
      <w:tr w:rsidR="00832CFE" w:rsidTr="00832CFE">
        <w:trPr>
          <w:trHeight w:val="20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Уметь:</w:t>
            </w:r>
          </w:p>
        </w:tc>
      </w:tr>
      <w:tr w:rsidR="00832CFE" w:rsidTr="00832CFE">
        <w:trPr>
          <w:trHeight w:val="20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распознавать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задачу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и/или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проблему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профессиональном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и/или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социальном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контексте;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анализировать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задачу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и/или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проблему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выделять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её составные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части;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определять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этапы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решения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задачи;</w:t>
            </w:r>
          </w:p>
        </w:tc>
      </w:tr>
      <w:tr w:rsidR="00832CFE" w:rsidTr="00832CFE">
        <w:trPr>
          <w:trHeight w:val="20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ind w:left="33" w:right="2110"/>
              <w:rPr>
                <w:sz w:val="19"/>
              </w:rPr>
            </w:pPr>
            <w:r>
              <w:rPr>
                <w:sz w:val="19"/>
              </w:rPr>
              <w:t>выявлять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эффективно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искать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информацию,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необходимую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решения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задачи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и/или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проблемы;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составить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план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действия; определить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необходимые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ресурсы;</w:t>
            </w:r>
          </w:p>
        </w:tc>
      </w:tr>
      <w:tr w:rsidR="00832CFE" w:rsidTr="00832CFE">
        <w:trPr>
          <w:trHeight w:val="20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владеть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актуальными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методами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работы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смежных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сферах;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реализовать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составленный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план;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оценивать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результат 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последствия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своих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действий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(самостоятельно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или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помощью наставника)</w:t>
            </w:r>
          </w:p>
        </w:tc>
      </w:tr>
      <w:tr w:rsidR="00832CFE" w:rsidTr="00832CFE">
        <w:trPr>
          <w:trHeight w:val="20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Владеть:</w:t>
            </w:r>
          </w:p>
        </w:tc>
      </w:tr>
      <w:tr w:rsidR="00832CFE" w:rsidTr="00832CFE">
        <w:trPr>
          <w:trHeight w:val="20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на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удовлетворительном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уровне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способами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решения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задач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применительно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различным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контекстам</w:t>
            </w:r>
          </w:p>
        </w:tc>
      </w:tr>
      <w:tr w:rsidR="00832CFE" w:rsidTr="00832CFE">
        <w:trPr>
          <w:trHeight w:val="20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на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высоком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уровне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способами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решения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задач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применительно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различным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контекстам</w:t>
            </w:r>
          </w:p>
        </w:tc>
      </w:tr>
      <w:tr w:rsidR="00832CFE" w:rsidTr="00832CFE">
        <w:trPr>
          <w:trHeight w:val="20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на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высокопрофессиональном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уровне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способами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решения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задач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применительно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различным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контекстам</w:t>
            </w:r>
          </w:p>
        </w:tc>
      </w:tr>
      <w:tr w:rsidR="00832CFE" w:rsidTr="00832CFE">
        <w:trPr>
          <w:trHeight w:val="20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ind w:left="4822" w:hanging="4734"/>
              <w:rPr>
                <w:b/>
                <w:sz w:val="19"/>
              </w:rPr>
            </w:pPr>
            <w:r>
              <w:rPr>
                <w:b/>
                <w:sz w:val="19"/>
              </w:rPr>
              <w:t>ОК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2: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Осуществлять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поиск,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анализ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интерпретацию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информации,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необходимой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для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выполнения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задач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профессиональной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деятельности</w:t>
            </w:r>
          </w:p>
        </w:tc>
      </w:tr>
      <w:tr w:rsidR="00832CFE" w:rsidTr="00832CFE">
        <w:trPr>
          <w:trHeight w:val="20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Знать:</w:t>
            </w:r>
          </w:p>
        </w:tc>
      </w:tr>
      <w:tr w:rsidR="00832CFE" w:rsidTr="00832CFE">
        <w:trPr>
          <w:trHeight w:val="20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номенклатура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информационных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источников,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применяемых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 профессиональной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</w:p>
        </w:tc>
      </w:tr>
      <w:tr w:rsidR="00832CFE" w:rsidTr="00832CFE">
        <w:trPr>
          <w:trHeight w:val="20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приемы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структурирования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информации</w:t>
            </w:r>
          </w:p>
        </w:tc>
      </w:tr>
      <w:tr w:rsidR="00832CFE" w:rsidTr="00832CFE">
        <w:trPr>
          <w:trHeight w:val="20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формат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оформления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результатов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поиска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информации</w:t>
            </w:r>
          </w:p>
        </w:tc>
      </w:tr>
      <w:tr w:rsidR="00832CFE" w:rsidTr="00832CFE">
        <w:trPr>
          <w:trHeight w:val="20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Уметь:</w:t>
            </w:r>
          </w:p>
        </w:tc>
      </w:tr>
      <w:tr w:rsidR="00832CFE" w:rsidTr="00832CFE">
        <w:trPr>
          <w:trHeight w:val="20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определять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задачи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поиска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информации;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определять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необходимые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источники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информации;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планировать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процесс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поиска</w:t>
            </w:r>
          </w:p>
        </w:tc>
      </w:tr>
      <w:tr w:rsidR="00832CFE" w:rsidTr="00832CFE">
        <w:trPr>
          <w:trHeight w:val="20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структурировать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получаемую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информацию;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выделять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наиболее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значимое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перечне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информации</w:t>
            </w:r>
          </w:p>
        </w:tc>
      </w:tr>
      <w:tr w:rsidR="00832CFE" w:rsidTr="00832CFE">
        <w:trPr>
          <w:trHeight w:val="20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оценивать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практическую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значимость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результатов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поиска;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оформлять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результаты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поиска</w:t>
            </w:r>
          </w:p>
        </w:tc>
      </w:tr>
      <w:tr w:rsidR="00832CFE" w:rsidTr="00832CFE">
        <w:trPr>
          <w:trHeight w:val="20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Владеть:</w:t>
            </w:r>
          </w:p>
        </w:tc>
      </w:tr>
      <w:tr w:rsidR="00832CFE" w:rsidTr="00832CFE">
        <w:trPr>
          <w:trHeight w:val="20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на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удовлетворительном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уровне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осуществлять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поиск,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анализ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интерпретацию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информации,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необходимой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выполнения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задач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</w:p>
        </w:tc>
      </w:tr>
      <w:tr w:rsidR="00832CFE" w:rsidTr="00832CFE">
        <w:trPr>
          <w:trHeight w:val="457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на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высоком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уровне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осуществлять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поиск,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анализ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интерпретацию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информации,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необходимой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выполнения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задач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</w:p>
        </w:tc>
      </w:tr>
      <w:tr w:rsidR="00832CFE" w:rsidTr="00832CFE">
        <w:trPr>
          <w:trHeight w:val="457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ind w:left="33"/>
              <w:rPr>
                <w:sz w:val="19"/>
              </w:rPr>
            </w:pPr>
            <w:r>
              <w:rPr>
                <w:spacing w:val="-1"/>
                <w:sz w:val="19"/>
              </w:rPr>
              <w:t>на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высокопрофессиональном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уровне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осуществлять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поиск,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анализ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интерпретацию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информации,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необходимой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выполнения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задач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</w:p>
        </w:tc>
      </w:tr>
      <w:tr w:rsidR="00832CFE" w:rsidTr="00832CFE">
        <w:trPr>
          <w:trHeight w:val="287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6" w:lineRule="exact"/>
              <w:ind w:left="1413" w:right="140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ОК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3: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Планировать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реализовывать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собственное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профессиональное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личностное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развитие</w:t>
            </w:r>
          </w:p>
        </w:tc>
      </w:tr>
      <w:tr w:rsidR="00832CFE" w:rsidTr="00832CFE">
        <w:trPr>
          <w:trHeight w:val="258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Знать:</w:t>
            </w:r>
          </w:p>
        </w:tc>
      </w:tr>
      <w:tr w:rsidR="00832CFE" w:rsidTr="00832CFE">
        <w:trPr>
          <w:trHeight w:val="255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содержание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актуальной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нормативно-правовой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документации</w:t>
            </w:r>
          </w:p>
        </w:tc>
      </w:tr>
      <w:tr w:rsidR="00832CFE" w:rsidTr="00832CFE">
        <w:trPr>
          <w:trHeight w:val="258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современная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научная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профессиональная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терминология</w:t>
            </w:r>
          </w:p>
        </w:tc>
      </w:tr>
      <w:tr w:rsidR="00832CFE" w:rsidTr="00832CFE">
        <w:trPr>
          <w:trHeight w:val="255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lastRenderedPageBreak/>
              <w:t>возможные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траектории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профессионального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развития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самообразования</w:t>
            </w:r>
          </w:p>
        </w:tc>
      </w:tr>
      <w:tr w:rsidR="00832CFE" w:rsidTr="00832CFE">
        <w:trPr>
          <w:trHeight w:val="255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Уметь:</w:t>
            </w:r>
          </w:p>
        </w:tc>
      </w:tr>
      <w:tr w:rsidR="00832CFE" w:rsidTr="00832CFE">
        <w:trPr>
          <w:trHeight w:val="258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определять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актуальность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нормативно-правовой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документации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</w:p>
        </w:tc>
      </w:tr>
      <w:tr w:rsidR="00832CFE" w:rsidTr="00832CFE">
        <w:trPr>
          <w:trHeight w:val="256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применять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современную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научную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профессиональную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терминологию</w:t>
            </w:r>
          </w:p>
        </w:tc>
      </w:tr>
      <w:tr w:rsidR="00832CFE" w:rsidTr="00832CFE">
        <w:trPr>
          <w:trHeight w:val="258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определять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выстраивать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траектории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профессионального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развития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самообразования</w:t>
            </w:r>
          </w:p>
        </w:tc>
      </w:tr>
      <w:tr w:rsidR="00832CFE" w:rsidTr="00832CFE">
        <w:trPr>
          <w:trHeight w:val="256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Владеть:</w:t>
            </w:r>
          </w:p>
        </w:tc>
      </w:tr>
      <w:tr w:rsidR="00832CFE" w:rsidTr="00832CFE">
        <w:trPr>
          <w:trHeight w:val="256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на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удовлетворительном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уровне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планировать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реализовывать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собственное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профессиональное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личностное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развитие</w:t>
            </w:r>
          </w:p>
        </w:tc>
      </w:tr>
      <w:tr w:rsidR="00832CFE" w:rsidTr="00832CFE">
        <w:trPr>
          <w:trHeight w:val="258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на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высоком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уровне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планировать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реализовывать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собственное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профессиональное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личностное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развитие</w:t>
            </w:r>
          </w:p>
        </w:tc>
      </w:tr>
      <w:tr w:rsidR="00832CFE" w:rsidTr="00832CFE">
        <w:trPr>
          <w:trHeight w:val="256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4" w:lineRule="exact"/>
              <w:ind w:left="33"/>
              <w:rPr>
                <w:sz w:val="19"/>
              </w:rPr>
            </w:pPr>
            <w:r>
              <w:rPr>
                <w:sz w:val="19"/>
              </w:rPr>
              <w:t>на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высокопрофессиональном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уровне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планировать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реализовывать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собственное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профессиональное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личностное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развитие</w:t>
            </w:r>
          </w:p>
        </w:tc>
      </w:tr>
      <w:tr w:rsidR="00832CFE" w:rsidTr="00832CFE">
        <w:trPr>
          <w:trHeight w:val="289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ind w:left="529"/>
              <w:rPr>
                <w:b/>
                <w:sz w:val="19"/>
              </w:rPr>
            </w:pPr>
            <w:r>
              <w:rPr>
                <w:b/>
                <w:sz w:val="19"/>
              </w:rPr>
              <w:t>ОК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4: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Работать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коллективе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 команде,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эффективно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взаимодействовать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с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коллегами,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руководством,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клиентами</w:t>
            </w:r>
          </w:p>
        </w:tc>
      </w:tr>
      <w:tr w:rsidR="00832CFE" w:rsidTr="00832CFE">
        <w:trPr>
          <w:trHeight w:val="255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Знать:</w:t>
            </w:r>
          </w:p>
        </w:tc>
      </w:tr>
      <w:tr w:rsidR="00832CFE" w:rsidTr="00832CFE">
        <w:trPr>
          <w:trHeight w:val="256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психологические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основы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коллектива</w:t>
            </w:r>
          </w:p>
        </w:tc>
      </w:tr>
      <w:tr w:rsidR="00832CFE" w:rsidTr="00832CFE">
        <w:trPr>
          <w:trHeight w:val="258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психологические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особенности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личности</w:t>
            </w:r>
          </w:p>
        </w:tc>
      </w:tr>
      <w:tr w:rsidR="00832CFE" w:rsidTr="00832CFE">
        <w:trPr>
          <w:trHeight w:val="256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основы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проектной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</w:p>
        </w:tc>
      </w:tr>
      <w:tr w:rsidR="00832CFE" w:rsidTr="00832CFE">
        <w:trPr>
          <w:trHeight w:val="258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Уметь:</w:t>
            </w:r>
          </w:p>
        </w:tc>
      </w:tr>
      <w:tr w:rsidR="00832CFE" w:rsidTr="00832CFE">
        <w:trPr>
          <w:trHeight w:val="256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организовывать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работу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коллектива</w:t>
            </w:r>
          </w:p>
        </w:tc>
      </w:tr>
      <w:tr w:rsidR="00832CFE" w:rsidTr="00832CFE">
        <w:trPr>
          <w:trHeight w:val="258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организовывать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работу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команды</w:t>
            </w:r>
          </w:p>
        </w:tc>
      </w:tr>
      <w:tr w:rsidR="00832CFE" w:rsidTr="00832CFE">
        <w:trPr>
          <w:trHeight w:val="256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взаимодействовать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коллегами,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руководством,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клиентами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ходе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</w:p>
        </w:tc>
      </w:tr>
      <w:tr w:rsidR="00832CFE" w:rsidTr="00832CFE">
        <w:trPr>
          <w:trHeight w:val="255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Владеть:</w:t>
            </w:r>
          </w:p>
        </w:tc>
      </w:tr>
      <w:tr w:rsidR="00832CFE" w:rsidTr="00832CFE">
        <w:trPr>
          <w:trHeight w:val="258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на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удовлетворительном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уровне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работать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команде</w:t>
            </w:r>
          </w:p>
        </w:tc>
      </w:tr>
      <w:tr w:rsidR="00832CFE" w:rsidTr="00832CFE">
        <w:trPr>
          <w:trHeight w:val="256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на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высоком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уровне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работать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коллективе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команде</w:t>
            </w:r>
          </w:p>
        </w:tc>
      </w:tr>
      <w:tr w:rsidR="00832CFE" w:rsidTr="00832CFE">
        <w:trPr>
          <w:trHeight w:val="258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навыками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эффективно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взаимодействовать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коллегами,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руководством,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клиентами</w:t>
            </w:r>
          </w:p>
        </w:tc>
      </w:tr>
      <w:tr w:rsidR="00832CFE" w:rsidTr="00832CFE">
        <w:trPr>
          <w:trHeight w:val="515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ind w:left="3156" w:hanging="2907"/>
              <w:rPr>
                <w:b/>
                <w:sz w:val="19"/>
              </w:rPr>
            </w:pPr>
            <w:r>
              <w:rPr>
                <w:b/>
                <w:sz w:val="19"/>
              </w:rPr>
              <w:t>ОК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5: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Осуществлять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устную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письменную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коммуникацию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на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государственном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языке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Российской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Федерации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с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учетом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особенностей социального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культурного контекста</w:t>
            </w:r>
          </w:p>
        </w:tc>
      </w:tr>
      <w:tr w:rsidR="00832CFE" w:rsidTr="00832CFE">
        <w:trPr>
          <w:trHeight w:val="255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Знать:</w:t>
            </w:r>
          </w:p>
        </w:tc>
      </w:tr>
      <w:tr w:rsidR="00832CFE" w:rsidTr="00832CFE">
        <w:trPr>
          <w:trHeight w:val="258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особенности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социального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контекста</w:t>
            </w:r>
          </w:p>
        </w:tc>
      </w:tr>
      <w:tr w:rsidR="00832CFE" w:rsidTr="00832CFE">
        <w:trPr>
          <w:trHeight w:val="255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особенности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культурного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контекста</w:t>
            </w:r>
          </w:p>
        </w:tc>
      </w:tr>
      <w:tr w:rsidR="00832CFE" w:rsidTr="00832CFE">
        <w:trPr>
          <w:trHeight w:val="258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правила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оформления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документов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построения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устных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сообщений</w:t>
            </w:r>
          </w:p>
        </w:tc>
      </w:tr>
      <w:tr w:rsidR="00832CFE" w:rsidTr="00832CFE">
        <w:trPr>
          <w:trHeight w:val="256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Уметь:</w:t>
            </w:r>
          </w:p>
        </w:tc>
      </w:tr>
      <w:tr w:rsidR="00832CFE" w:rsidTr="00832CFE">
        <w:trPr>
          <w:trHeight w:val="256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грамотно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излагать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свои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мысли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тематике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государственном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языке</w:t>
            </w:r>
          </w:p>
        </w:tc>
      </w:tr>
      <w:tr w:rsidR="00832CFE" w:rsidTr="00832CFE">
        <w:trPr>
          <w:trHeight w:val="258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грамотно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оформлять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документы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тематике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государственном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языке</w:t>
            </w:r>
          </w:p>
        </w:tc>
      </w:tr>
      <w:tr w:rsidR="00832CFE" w:rsidTr="00832CFE">
        <w:trPr>
          <w:trHeight w:val="255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проявлять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толерантность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рабочем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коллективе</w:t>
            </w:r>
          </w:p>
        </w:tc>
      </w:tr>
      <w:tr w:rsidR="00832CFE" w:rsidTr="00832CFE">
        <w:trPr>
          <w:trHeight w:val="258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Владеть:</w:t>
            </w:r>
          </w:p>
        </w:tc>
      </w:tr>
      <w:tr w:rsidR="00832CFE" w:rsidTr="00832CFE">
        <w:trPr>
          <w:trHeight w:val="256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навыками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грамотно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излагать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свои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мысли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тематике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государственном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языке</w:t>
            </w:r>
          </w:p>
        </w:tc>
      </w:tr>
      <w:tr w:rsidR="00832CFE" w:rsidTr="00832CFE">
        <w:trPr>
          <w:trHeight w:val="258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навыками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грамотно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оформлять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документы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тематике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государственном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языке</w:t>
            </w:r>
          </w:p>
        </w:tc>
      </w:tr>
      <w:tr w:rsidR="00832CFE" w:rsidTr="00832CFE">
        <w:trPr>
          <w:trHeight w:val="256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навыками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проявлять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толерантность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рабочем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коллективе</w:t>
            </w:r>
          </w:p>
        </w:tc>
      </w:tr>
      <w:tr w:rsidR="00832CFE" w:rsidTr="00832CFE">
        <w:trPr>
          <w:trHeight w:val="515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ind w:left="4135" w:hanging="4024"/>
              <w:rPr>
                <w:b/>
                <w:sz w:val="19"/>
              </w:rPr>
            </w:pPr>
            <w:r>
              <w:rPr>
                <w:b/>
                <w:sz w:val="19"/>
              </w:rPr>
              <w:t>ОК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6: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Проявлять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гражданско-патриотическую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позицию,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демонстрировать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осознанное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поведение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на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основе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традиционных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общечеловеческих ценностей</w:t>
            </w:r>
          </w:p>
        </w:tc>
      </w:tr>
      <w:tr w:rsidR="00832CFE" w:rsidTr="00832CFE">
        <w:trPr>
          <w:trHeight w:val="258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Знать:</w:t>
            </w:r>
          </w:p>
        </w:tc>
      </w:tr>
      <w:tr w:rsidR="00832CFE" w:rsidTr="00832CFE">
        <w:trPr>
          <w:trHeight w:val="256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сущность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гражданско-патриотической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позиции,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общечеловеческих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ценностей</w:t>
            </w:r>
          </w:p>
        </w:tc>
      </w:tr>
      <w:tr w:rsidR="00832CFE" w:rsidTr="00832CFE">
        <w:trPr>
          <w:trHeight w:val="258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значимость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специальности</w:t>
            </w:r>
          </w:p>
        </w:tc>
      </w:tr>
      <w:tr w:rsidR="00832CFE" w:rsidTr="00832CFE">
        <w:trPr>
          <w:trHeight w:val="256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стандарты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антикоррупционного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поведения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последствия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его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нарушения.</w:t>
            </w:r>
          </w:p>
        </w:tc>
      </w:tr>
      <w:tr w:rsidR="00832CFE" w:rsidTr="00832CFE">
        <w:trPr>
          <w:trHeight w:val="255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Уметь:</w:t>
            </w:r>
          </w:p>
        </w:tc>
      </w:tr>
      <w:tr w:rsidR="00832CFE" w:rsidTr="00832CFE">
        <w:trPr>
          <w:trHeight w:val="258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описывать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значимость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своей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специальности</w:t>
            </w:r>
          </w:p>
        </w:tc>
      </w:tr>
      <w:tr w:rsidR="00832CFE" w:rsidTr="00832CFE">
        <w:trPr>
          <w:trHeight w:val="255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применять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стандарты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антикоррупционного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поведения</w:t>
            </w:r>
          </w:p>
        </w:tc>
      </w:tr>
      <w:tr w:rsidR="00832CFE" w:rsidTr="00832CFE">
        <w:trPr>
          <w:trHeight w:val="258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демонстрировать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осознанное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поведение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основе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традиционных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общечеловеческих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ценностей</w:t>
            </w:r>
          </w:p>
        </w:tc>
      </w:tr>
      <w:tr w:rsidR="00832CFE" w:rsidTr="00832CFE">
        <w:trPr>
          <w:trHeight w:val="255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Владеть:</w:t>
            </w:r>
          </w:p>
        </w:tc>
      </w:tr>
      <w:tr w:rsidR="00832CFE" w:rsidTr="00832CFE">
        <w:trPr>
          <w:trHeight w:val="256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навыками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проявления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гражданско-патриотической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позиции</w:t>
            </w:r>
          </w:p>
        </w:tc>
      </w:tr>
      <w:tr w:rsidR="00832CFE" w:rsidTr="00832CFE">
        <w:trPr>
          <w:trHeight w:val="258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навыками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применения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стандартов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антикоррупционного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поведения</w:t>
            </w:r>
          </w:p>
        </w:tc>
      </w:tr>
      <w:tr w:rsidR="00832CFE" w:rsidTr="00832CFE">
        <w:trPr>
          <w:trHeight w:val="256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навыками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демонстрировать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осознанное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поведение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основе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традиционных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общечеловеческих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ценностей</w:t>
            </w:r>
          </w:p>
        </w:tc>
      </w:tr>
      <w:tr w:rsidR="00832CFE" w:rsidTr="00832CFE">
        <w:trPr>
          <w:trHeight w:val="289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ind w:left="1412" w:right="140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ОК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9: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Использовать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информационные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технологии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профессиональной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деятельности</w:t>
            </w:r>
          </w:p>
        </w:tc>
      </w:tr>
      <w:tr w:rsidR="00832CFE" w:rsidTr="00832CFE">
        <w:trPr>
          <w:trHeight w:val="256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Знать:</w:t>
            </w:r>
          </w:p>
        </w:tc>
      </w:tr>
      <w:tr w:rsidR="00832CFE" w:rsidTr="00832CFE">
        <w:trPr>
          <w:trHeight w:val="255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lastRenderedPageBreak/>
              <w:t>современные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средства</w:t>
            </w:r>
          </w:p>
        </w:tc>
      </w:tr>
      <w:tr w:rsidR="00832CFE" w:rsidTr="00832CFE">
        <w:trPr>
          <w:trHeight w:val="258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устройства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информатизации</w:t>
            </w:r>
          </w:p>
        </w:tc>
      </w:tr>
      <w:tr w:rsidR="00832CFE" w:rsidTr="00832CFE">
        <w:trPr>
          <w:trHeight w:val="255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порядок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их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применения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программное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обеспечение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</w:p>
        </w:tc>
      </w:tr>
      <w:tr w:rsidR="00832CFE" w:rsidTr="00832CFE">
        <w:trPr>
          <w:trHeight w:val="258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Уметь:</w:t>
            </w:r>
          </w:p>
        </w:tc>
      </w:tr>
      <w:tr w:rsidR="00832CFE" w:rsidTr="00832CFE">
        <w:trPr>
          <w:trHeight w:val="255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применять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средства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информационных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технологий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решения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профессиональных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задач</w:t>
            </w:r>
          </w:p>
        </w:tc>
      </w:tr>
      <w:tr w:rsidR="00832CFE" w:rsidTr="00832CFE">
        <w:trPr>
          <w:trHeight w:val="258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использовать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современное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программное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обеспечение</w:t>
            </w:r>
          </w:p>
        </w:tc>
      </w:tr>
      <w:tr w:rsidR="00832CFE" w:rsidTr="00832CFE">
        <w:trPr>
          <w:trHeight w:val="255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Владеть:</w:t>
            </w:r>
          </w:p>
        </w:tc>
      </w:tr>
      <w:tr w:rsidR="00832CFE" w:rsidTr="00832CFE">
        <w:trPr>
          <w:trHeight w:val="255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навыками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использования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современных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средств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информатизации</w:t>
            </w:r>
          </w:p>
        </w:tc>
      </w:tr>
      <w:tr w:rsidR="00832CFE" w:rsidTr="00832CFE">
        <w:trPr>
          <w:trHeight w:val="258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навыками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использования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устройств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информатизации</w:t>
            </w:r>
          </w:p>
        </w:tc>
      </w:tr>
      <w:tr w:rsidR="00832CFE" w:rsidTr="00832CFE">
        <w:trPr>
          <w:trHeight w:val="256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4" w:lineRule="exact"/>
              <w:ind w:left="33"/>
              <w:rPr>
                <w:sz w:val="19"/>
              </w:rPr>
            </w:pPr>
            <w:r>
              <w:rPr>
                <w:sz w:val="19"/>
              </w:rPr>
              <w:t>навыками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применения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программное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обеспечение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</w:p>
        </w:tc>
      </w:tr>
      <w:tr w:rsidR="00832CFE" w:rsidTr="00832CFE">
        <w:trPr>
          <w:trHeight w:val="289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ind w:left="1075"/>
              <w:rPr>
                <w:b/>
                <w:sz w:val="19"/>
              </w:rPr>
            </w:pPr>
            <w:r>
              <w:rPr>
                <w:b/>
                <w:sz w:val="19"/>
              </w:rPr>
              <w:t>ОК.10: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Пользоваться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профессиональной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документацией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на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государственном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иностранном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языках</w:t>
            </w:r>
          </w:p>
        </w:tc>
      </w:tr>
      <w:tr w:rsidR="00832CFE" w:rsidTr="00832CFE">
        <w:trPr>
          <w:trHeight w:val="255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Знать:</w:t>
            </w:r>
          </w:p>
        </w:tc>
      </w:tr>
      <w:tr w:rsidR="00832CFE" w:rsidTr="00832CFE">
        <w:trPr>
          <w:trHeight w:val="457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правила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построения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простых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сложных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предложений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профессиональные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темы;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основные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общеупотребительные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глаголы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(бытовая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профессиональная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лексика);</w:t>
            </w:r>
          </w:p>
        </w:tc>
      </w:tr>
      <w:tr w:rsidR="00832CFE" w:rsidTr="00832CFE">
        <w:trPr>
          <w:trHeight w:val="258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лексический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минимум,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относящийся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описанию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предметов,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средств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процессов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</w:p>
        </w:tc>
      </w:tr>
      <w:tr w:rsidR="00832CFE" w:rsidTr="00832CFE">
        <w:trPr>
          <w:trHeight w:val="256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особенности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произношения;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правила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чтения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текстов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направленности</w:t>
            </w:r>
          </w:p>
        </w:tc>
      </w:tr>
      <w:tr w:rsidR="00832CFE" w:rsidTr="00832CFE">
        <w:trPr>
          <w:trHeight w:val="255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Уметь:</w:t>
            </w:r>
          </w:p>
        </w:tc>
      </w:tr>
      <w:tr w:rsidR="00832CFE" w:rsidTr="00832CFE">
        <w:trPr>
          <w:trHeight w:val="460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понимать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общий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смысл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четко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произнесенных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высказываний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известные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темы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(профессиональные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бытовые),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понимать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тексты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базовые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профессиональные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темы;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участвовать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диалогах на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знакомые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общие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профессиональные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темы;</w:t>
            </w:r>
          </w:p>
        </w:tc>
      </w:tr>
      <w:tr w:rsidR="00832CFE" w:rsidTr="00832CFE">
        <w:trPr>
          <w:trHeight w:val="457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строить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простые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высказывания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себе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своей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деятельности;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кратко обосновывать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объяснить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свои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действия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(текущие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планируемые);</w:t>
            </w:r>
          </w:p>
        </w:tc>
      </w:tr>
      <w:tr w:rsidR="00832CFE" w:rsidTr="00832CFE">
        <w:trPr>
          <w:trHeight w:val="255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писать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простые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связные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сообщения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знакомые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или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интересующие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профессиональные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темы</w:t>
            </w:r>
          </w:p>
        </w:tc>
      </w:tr>
      <w:tr w:rsidR="00832CFE" w:rsidTr="00832CFE">
        <w:trPr>
          <w:trHeight w:val="258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Владеть:</w:t>
            </w:r>
          </w:p>
        </w:tc>
      </w:tr>
      <w:tr w:rsidR="00832CFE" w:rsidTr="00832CFE">
        <w:trPr>
          <w:trHeight w:val="457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ind w:left="33" w:right="184"/>
              <w:rPr>
                <w:sz w:val="19"/>
              </w:rPr>
            </w:pPr>
            <w:r>
              <w:rPr>
                <w:sz w:val="19"/>
              </w:rPr>
              <w:t>на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удовлетворительном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уровне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навыками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пользования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документацией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государственном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иностранном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языках</w:t>
            </w:r>
          </w:p>
        </w:tc>
      </w:tr>
      <w:tr w:rsidR="00832CFE" w:rsidTr="00832CFE">
        <w:trPr>
          <w:trHeight w:val="256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на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высоком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уровне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навыками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пользования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документацией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государственном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иностранном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языках</w:t>
            </w:r>
          </w:p>
        </w:tc>
      </w:tr>
      <w:tr w:rsidR="00832CFE" w:rsidTr="00832CFE">
        <w:trPr>
          <w:trHeight w:val="457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на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высокопрофессиональном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уровне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навыками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пользования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документацией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государственном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иностранном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языках</w:t>
            </w:r>
          </w:p>
        </w:tc>
      </w:tr>
      <w:tr w:rsidR="00832CFE" w:rsidTr="00832CFE">
        <w:trPr>
          <w:trHeight w:val="517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ind w:left="4320" w:hanging="3707"/>
              <w:rPr>
                <w:b/>
                <w:sz w:val="19"/>
              </w:rPr>
            </w:pPr>
            <w:r>
              <w:rPr>
                <w:b/>
                <w:sz w:val="19"/>
              </w:rPr>
              <w:t>ОК.11: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Использовать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знания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по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финансовой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грамотности,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планировать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предпринимательскую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деятельность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в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профессиональной сфере</w:t>
            </w:r>
          </w:p>
        </w:tc>
      </w:tr>
      <w:tr w:rsidR="00832CFE" w:rsidTr="00832CFE">
        <w:trPr>
          <w:trHeight w:val="255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Знать:</w:t>
            </w:r>
          </w:p>
        </w:tc>
      </w:tr>
      <w:tr w:rsidR="00832CFE" w:rsidTr="00832CFE">
        <w:trPr>
          <w:trHeight w:val="255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основы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предпринимательской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</w:p>
        </w:tc>
      </w:tr>
      <w:tr w:rsidR="00832CFE" w:rsidTr="00832CFE">
        <w:trPr>
          <w:trHeight w:val="258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основы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финансовой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грамотности;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правила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разработки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бизнес-планов;</w:t>
            </w:r>
          </w:p>
        </w:tc>
      </w:tr>
      <w:tr w:rsidR="00832CFE" w:rsidTr="00832CFE">
        <w:trPr>
          <w:trHeight w:val="256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порядок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выстраивания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презентации;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кредитные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банковские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продукты</w:t>
            </w:r>
          </w:p>
        </w:tc>
      </w:tr>
      <w:tr w:rsidR="00832CFE" w:rsidTr="00832CFE">
        <w:trPr>
          <w:trHeight w:val="258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Уметь:</w:t>
            </w:r>
          </w:p>
        </w:tc>
      </w:tr>
      <w:tr w:rsidR="00832CFE" w:rsidTr="00832CFE">
        <w:trPr>
          <w:trHeight w:val="458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выявлять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достоинства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недостатки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коммерческой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идеи;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презентовать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идеи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открытия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собственного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дела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деятельности;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оформлять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бизнес-план;</w:t>
            </w:r>
          </w:p>
        </w:tc>
      </w:tr>
      <w:tr w:rsidR="00832CFE" w:rsidTr="00832CFE">
        <w:trPr>
          <w:trHeight w:val="457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ind w:left="33" w:right="184"/>
              <w:rPr>
                <w:sz w:val="19"/>
              </w:rPr>
            </w:pPr>
            <w:r>
              <w:rPr>
                <w:sz w:val="19"/>
              </w:rPr>
              <w:t>рассчитывать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размеры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выплат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процентным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ставкам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кредитования;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определять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инвестиционную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привлекательность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коммерческих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идей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рамках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деятельности;</w:t>
            </w:r>
          </w:p>
        </w:tc>
      </w:tr>
      <w:tr w:rsidR="00832CFE" w:rsidTr="00832CFE">
        <w:trPr>
          <w:trHeight w:val="255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презентовать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бизнес-идею;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определять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источники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финансирования</w:t>
            </w:r>
          </w:p>
        </w:tc>
      </w:tr>
      <w:tr w:rsidR="00832CFE" w:rsidTr="00832CFE">
        <w:trPr>
          <w:trHeight w:val="258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Владеть:</w:t>
            </w:r>
          </w:p>
        </w:tc>
      </w:tr>
      <w:tr w:rsidR="00832CFE" w:rsidTr="00832CFE">
        <w:trPr>
          <w:trHeight w:val="457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на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удовлетворительном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уровне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навыками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финансовой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грамотности,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планировать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предпринимательскую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деятельность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сфере</w:t>
            </w:r>
          </w:p>
        </w:tc>
      </w:tr>
      <w:tr w:rsidR="00832CFE" w:rsidTr="00832CFE">
        <w:trPr>
          <w:trHeight w:val="457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на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высоком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уровне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навыками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финансовой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грамотности,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планировать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предпринимательскую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деятельность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сфере</w:t>
            </w:r>
          </w:p>
        </w:tc>
      </w:tr>
      <w:tr w:rsidR="00832CFE" w:rsidTr="00832CFE">
        <w:trPr>
          <w:trHeight w:val="457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на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высокопрофессиональном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уровне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навыками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финансовой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грамотности,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планировать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предпринимательскую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деятельность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сфере</w:t>
            </w:r>
          </w:p>
        </w:tc>
      </w:tr>
      <w:tr w:rsidR="00832CFE" w:rsidTr="00832CFE">
        <w:trPr>
          <w:trHeight w:val="289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ind w:left="1094"/>
              <w:rPr>
                <w:b/>
                <w:sz w:val="19"/>
              </w:rPr>
            </w:pPr>
            <w:r>
              <w:rPr>
                <w:b/>
                <w:sz w:val="19"/>
              </w:rPr>
              <w:t>ПК</w:t>
            </w:r>
            <w:r>
              <w:rPr>
                <w:b/>
                <w:spacing w:val="-6"/>
                <w:sz w:val="19"/>
              </w:rPr>
              <w:t xml:space="preserve"> </w:t>
            </w:r>
            <w:proofErr w:type="gramStart"/>
            <w:r>
              <w:rPr>
                <w:b/>
                <w:sz w:val="19"/>
              </w:rPr>
              <w:t>1.1.:</w:t>
            </w:r>
            <w:proofErr w:type="gramEnd"/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Рассчитывать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показатели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проектов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бюджетов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бюджетной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системы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Российской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Федерации.</w:t>
            </w:r>
          </w:p>
        </w:tc>
      </w:tr>
      <w:tr w:rsidR="00832CFE" w:rsidTr="00832CFE">
        <w:trPr>
          <w:trHeight w:val="256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Знать:</w:t>
            </w:r>
          </w:p>
        </w:tc>
      </w:tr>
      <w:tr w:rsidR="00832CFE" w:rsidTr="00832CFE">
        <w:trPr>
          <w:trHeight w:val="897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структуры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бюджетной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системы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Российской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Федерации,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принципов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ее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построения;</w:t>
            </w:r>
          </w:p>
          <w:p w:rsidR="00832CFE" w:rsidRDefault="00832CFE" w:rsidP="005D3A7B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участников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бюджетного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процесса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Российской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Федерации,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субъектов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Российской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Федерации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муниципальных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образований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их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полномочий;</w:t>
            </w:r>
          </w:p>
          <w:p w:rsidR="00832CFE" w:rsidRDefault="00832CFE" w:rsidP="005D3A7B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сущности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структуры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бюджетной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классификации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Российской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Федерации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порядка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ее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применения;</w:t>
            </w:r>
          </w:p>
        </w:tc>
      </w:tr>
      <w:tr w:rsidR="00832CFE" w:rsidTr="00832CFE">
        <w:trPr>
          <w:trHeight w:val="675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порядка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формирования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доходов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расходов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бюджетов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бюджетной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системы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Российской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Федерации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основ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их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разграничения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между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звеньями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бюджетной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системы;</w:t>
            </w:r>
          </w:p>
          <w:p w:rsidR="00832CFE" w:rsidRDefault="00832CFE" w:rsidP="005D3A7B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порядка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определения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дефицита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бюджетов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бюджетной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системы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Российской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Федерации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источников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его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финансирования;</w:t>
            </w:r>
          </w:p>
        </w:tc>
      </w:tr>
      <w:tr w:rsidR="00832CFE" w:rsidTr="00832CFE">
        <w:trPr>
          <w:trHeight w:val="1117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lastRenderedPageBreak/>
              <w:t>порядка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формирования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государственного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(муниципального)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задания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 определения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размеров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субсидий,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выделяемых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из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бюджетов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бюджетной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системы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Российской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Федерации;</w:t>
            </w:r>
          </w:p>
          <w:p w:rsidR="00832CFE" w:rsidRDefault="00832CFE" w:rsidP="005D3A7B">
            <w:pPr>
              <w:pStyle w:val="TableParagraph"/>
              <w:spacing w:line="242" w:lineRule="auto"/>
              <w:ind w:left="33"/>
              <w:rPr>
                <w:sz w:val="19"/>
              </w:rPr>
            </w:pPr>
            <w:r>
              <w:rPr>
                <w:sz w:val="19"/>
              </w:rPr>
              <w:t>форм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условий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предоставления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межбюджетных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трансфертов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из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федерального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бюджета,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бюджетов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субъектов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Российской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Федерации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местных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бюджетов;</w:t>
            </w:r>
          </w:p>
          <w:p w:rsidR="00832CFE" w:rsidRDefault="00832CFE" w:rsidP="005D3A7B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порядка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составления,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рассмотрения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утверждения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бюджетов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бюджетной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системы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Российской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Федерации;</w:t>
            </w:r>
          </w:p>
        </w:tc>
      </w:tr>
      <w:tr w:rsidR="00832CFE" w:rsidTr="00832CFE">
        <w:trPr>
          <w:trHeight w:val="256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Уметь:</w:t>
            </w:r>
          </w:p>
        </w:tc>
      </w:tr>
      <w:tr w:rsidR="00832CFE" w:rsidTr="00832CFE">
        <w:trPr>
          <w:trHeight w:val="1117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использовать бюджетное законодательство, подзаконные нормативные правовые акты в своей профессиональной деятельности;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проводить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мониторинг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исполнения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бюджетов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бюджетной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системы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Российской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Федерации,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бюджетных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смет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планов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бюджетных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автономных учреждений;</w:t>
            </w:r>
          </w:p>
          <w:p w:rsidR="00832CFE" w:rsidRDefault="00832CFE" w:rsidP="005D3A7B">
            <w:pPr>
              <w:pStyle w:val="TableParagraph"/>
              <w:spacing w:line="218" w:lineRule="exact"/>
              <w:ind w:left="33"/>
              <w:rPr>
                <w:sz w:val="19"/>
              </w:rPr>
            </w:pPr>
            <w:r>
              <w:rPr>
                <w:sz w:val="19"/>
              </w:rPr>
              <w:t>применять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бюджетную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классификацию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Российской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Федерации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профессиональной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деятельности;</w:t>
            </w:r>
          </w:p>
        </w:tc>
      </w:tr>
      <w:tr w:rsidR="00832CFE" w:rsidTr="00832CFE">
        <w:trPr>
          <w:trHeight w:val="458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составлять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сводные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перечни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главных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распорядителей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(распорядителей)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получателей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бюджетных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средств,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главных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администраторов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администраторов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доходов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бюджета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источников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финансирования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дефицита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бюджета;</w:t>
            </w:r>
          </w:p>
        </w:tc>
      </w:tr>
      <w:tr w:rsidR="00832CFE" w:rsidTr="00832CFE">
        <w:trPr>
          <w:trHeight w:val="896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формировать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государственные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(муниципальные)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задания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государственных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(муниципальных)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учреждений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использованием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базовых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ведомственных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перечней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государственных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(муниципальных)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услуг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работ 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определять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размеры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субсидий;</w:t>
            </w:r>
          </w:p>
          <w:p w:rsidR="00832CFE" w:rsidRDefault="00832CFE" w:rsidP="005D3A7B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формировать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реестры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расходных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обязательств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муниципального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образования;</w:t>
            </w:r>
          </w:p>
        </w:tc>
      </w:tr>
      <w:tr w:rsidR="00832CFE" w:rsidTr="00832CFE">
        <w:trPr>
          <w:trHeight w:val="258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Владеть:</w:t>
            </w:r>
          </w:p>
        </w:tc>
      </w:tr>
      <w:tr w:rsidR="00832CFE" w:rsidTr="00832CFE">
        <w:trPr>
          <w:trHeight w:val="457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на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удовлетворительном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уровне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опытом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определения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показателей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проектов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бюджетов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бюджетной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системы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Российской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Федерации</w:t>
            </w:r>
          </w:p>
        </w:tc>
      </w:tr>
      <w:tr w:rsidR="00832CFE" w:rsidTr="00832CFE">
        <w:trPr>
          <w:trHeight w:val="256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на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высоком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уровне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опытом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определения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показателей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проектов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бюджетов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бюджетной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системы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Российской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Федерации</w:t>
            </w:r>
          </w:p>
        </w:tc>
      </w:tr>
      <w:tr w:rsidR="00832CFE" w:rsidTr="00832CFE">
        <w:trPr>
          <w:trHeight w:val="457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ind w:left="33" w:right="627"/>
              <w:rPr>
                <w:sz w:val="19"/>
              </w:rPr>
            </w:pPr>
            <w:r>
              <w:rPr>
                <w:sz w:val="19"/>
              </w:rPr>
              <w:t>на высокопрофессиональном уровне опытом определения показателей проектов бюджетов бюджетной системы Российской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Федерации</w:t>
            </w:r>
          </w:p>
        </w:tc>
      </w:tr>
      <w:tr w:rsidR="00832CFE" w:rsidTr="00832CFE">
        <w:trPr>
          <w:trHeight w:val="289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ind w:left="1413" w:right="140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ПК</w:t>
            </w:r>
            <w:r>
              <w:rPr>
                <w:b/>
                <w:spacing w:val="-6"/>
                <w:sz w:val="19"/>
              </w:rPr>
              <w:t xml:space="preserve"> </w:t>
            </w:r>
            <w:proofErr w:type="gramStart"/>
            <w:r>
              <w:rPr>
                <w:b/>
                <w:sz w:val="19"/>
              </w:rPr>
              <w:t>1.2.:</w:t>
            </w:r>
            <w:proofErr w:type="gramEnd"/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Обеспечивать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исполнение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бюджетов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бюджетной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системы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Российской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Федерации.</w:t>
            </w:r>
          </w:p>
        </w:tc>
      </w:tr>
      <w:tr w:rsidR="00832CFE" w:rsidTr="00832CFE">
        <w:trPr>
          <w:trHeight w:val="256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Знать:</w:t>
            </w:r>
          </w:p>
        </w:tc>
      </w:tr>
      <w:tr w:rsidR="00832CFE" w:rsidTr="00832CFE">
        <w:trPr>
          <w:trHeight w:val="457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основ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исполнения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бюджетов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бюджетной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системы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Российской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Федерации;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порядка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составления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ведения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сводной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бюджетной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росписи;</w:t>
            </w:r>
          </w:p>
        </w:tc>
      </w:tr>
      <w:tr w:rsidR="00832CFE" w:rsidTr="00832CFE">
        <w:trPr>
          <w:trHeight w:val="258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процедур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исполнения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бюджетов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бюджетной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системы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Российской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Федерации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доходам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расходам;</w:t>
            </w:r>
          </w:p>
        </w:tc>
      </w:tr>
      <w:tr w:rsidR="00832CFE" w:rsidTr="00832CFE">
        <w:trPr>
          <w:trHeight w:val="255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порядка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кассового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обслуживания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исполнения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бюджетов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бюджетной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системы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Российской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Федерации;</w:t>
            </w:r>
          </w:p>
        </w:tc>
      </w:tr>
      <w:tr w:rsidR="00832CFE" w:rsidTr="00832CFE">
        <w:trPr>
          <w:trHeight w:val="258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Уметь:</w:t>
            </w:r>
          </w:p>
        </w:tc>
      </w:tr>
      <w:tr w:rsidR="00832CFE" w:rsidTr="00832CFE">
        <w:trPr>
          <w:trHeight w:val="256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составлять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сводную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бюджетную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роспись</w:t>
            </w:r>
          </w:p>
        </w:tc>
      </w:tr>
      <w:tr w:rsidR="00832CFE" w:rsidTr="00832CFE">
        <w:trPr>
          <w:trHeight w:val="457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оформлять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платежные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документы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(электронные заявки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кассовые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расходы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платежные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поручения)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проведения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кассовых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выплат</w:t>
            </w:r>
          </w:p>
        </w:tc>
      </w:tr>
      <w:tr w:rsidR="00832CFE" w:rsidTr="00832CFE">
        <w:trPr>
          <w:trHeight w:val="258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проводить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кассовое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обслуживание</w:t>
            </w:r>
          </w:p>
        </w:tc>
      </w:tr>
      <w:tr w:rsidR="00832CFE" w:rsidTr="00832CFE">
        <w:trPr>
          <w:trHeight w:val="255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Владеть:</w:t>
            </w:r>
          </w:p>
        </w:tc>
      </w:tr>
      <w:tr w:rsidR="00832CFE" w:rsidTr="00832CFE">
        <w:trPr>
          <w:trHeight w:val="255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на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удовлетворительном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уровне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навыками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обеспечивать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исполнение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бюджетов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бюджетной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системы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Российской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Федерации</w:t>
            </w:r>
          </w:p>
        </w:tc>
      </w:tr>
      <w:tr w:rsidR="00832CFE" w:rsidTr="00832CFE">
        <w:trPr>
          <w:trHeight w:val="258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на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высоком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уровне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навыками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обеспечивать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исполнение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бюджетов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бюджетной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системы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Российской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Федерации</w:t>
            </w:r>
          </w:p>
        </w:tc>
      </w:tr>
      <w:tr w:rsidR="00832CFE" w:rsidTr="00832CFE">
        <w:trPr>
          <w:trHeight w:val="457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на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высокопрофессиональном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уровне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навыками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обеспечивать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исполнение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бюджетов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бюджетной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системы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Российской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Федерации</w:t>
            </w:r>
          </w:p>
        </w:tc>
      </w:tr>
      <w:tr w:rsidR="00832CFE" w:rsidTr="00832CFE">
        <w:trPr>
          <w:trHeight w:val="515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ind w:left="4899" w:hanging="4561"/>
              <w:rPr>
                <w:b/>
                <w:sz w:val="19"/>
              </w:rPr>
            </w:pPr>
            <w:r>
              <w:rPr>
                <w:b/>
                <w:sz w:val="19"/>
              </w:rPr>
              <w:t>ПК</w:t>
            </w:r>
            <w:r>
              <w:rPr>
                <w:b/>
                <w:spacing w:val="-5"/>
                <w:sz w:val="19"/>
              </w:rPr>
              <w:t xml:space="preserve"> </w:t>
            </w:r>
            <w:proofErr w:type="gramStart"/>
            <w:r>
              <w:rPr>
                <w:b/>
                <w:sz w:val="19"/>
              </w:rPr>
              <w:t>1.3.:</w:t>
            </w:r>
            <w:proofErr w:type="gramEnd"/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Осуществлять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контроль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за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совершением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операций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со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средствами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бюджетов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бюджетной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системы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Российской</w:t>
            </w:r>
            <w:r>
              <w:rPr>
                <w:b/>
                <w:spacing w:val="-44"/>
                <w:sz w:val="19"/>
              </w:rPr>
              <w:t xml:space="preserve"> </w:t>
            </w:r>
            <w:r>
              <w:rPr>
                <w:b/>
                <w:sz w:val="19"/>
              </w:rPr>
              <w:t>Федерации.</w:t>
            </w:r>
          </w:p>
        </w:tc>
      </w:tr>
      <w:tr w:rsidR="00832CFE" w:rsidTr="00832CFE">
        <w:trPr>
          <w:trHeight w:val="258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Знать:</w:t>
            </w:r>
          </w:p>
        </w:tc>
      </w:tr>
      <w:tr w:rsidR="00832CFE" w:rsidTr="00832CFE">
        <w:trPr>
          <w:trHeight w:val="457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законодательных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иных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нормативных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правовых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актов,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регулирующих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деятельность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органов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государственной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власти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органов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местного самоуправления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вопросам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организации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бюджетного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процесса,</w:t>
            </w:r>
          </w:p>
        </w:tc>
      </w:tr>
      <w:tr w:rsidR="00832CFE" w:rsidTr="00832CFE">
        <w:trPr>
          <w:trHeight w:val="457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законодательных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иных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нормативных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правовых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актов,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регулирующих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деятельность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органов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государственной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власти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органов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местного самоуправления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вопросам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организации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межбюджетных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отношений,</w:t>
            </w:r>
          </w:p>
        </w:tc>
      </w:tr>
      <w:tr w:rsidR="00832CFE" w:rsidTr="00832CFE">
        <w:trPr>
          <w:trHeight w:val="457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законодательных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иных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нормативных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правовых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актов,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регулирующих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деятельность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органов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государственной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власти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органов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местного самоуправления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по вопросам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организации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финансово-экономического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планирования;</w:t>
            </w:r>
          </w:p>
        </w:tc>
      </w:tr>
      <w:tr w:rsidR="00832CFE" w:rsidTr="00832CFE">
        <w:trPr>
          <w:trHeight w:val="258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Уметь:</w:t>
            </w:r>
          </w:p>
        </w:tc>
      </w:tr>
      <w:tr w:rsidR="00832CFE" w:rsidTr="00832CFE">
        <w:trPr>
          <w:trHeight w:val="457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ind w:left="33" w:right="184"/>
              <w:rPr>
                <w:sz w:val="19"/>
              </w:rPr>
            </w:pPr>
            <w:r>
              <w:rPr>
                <w:sz w:val="19"/>
              </w:rPr>
              <w:t>на удовлетворительном уровне проводить проверку платежных документов получателя бюджетных средств, представленных для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проведения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кассовых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выплат</w:t>
            </w:r>
          </w:p>
        </w:tc>
      </w:tr>
      <w:tr w:rsidR="00832CFE" w:rsidTr="00832CFE">
        <w:trPr>
          <w:trHeight w:val="457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на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высоком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уровне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проводить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проверку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платежных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документов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получателя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бюджетных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средств,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представленных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проведения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кассовых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выплат</w:t>
            </w:r>
          </w:p>
        </w:tc>
      </w:tr>
      <w:tr w:rsidR="00832CFE" w:rsidTr="00832CFE">
        <w:trPr>
          <w:trHeight w:val="457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на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высокопрофессиональном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уровне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проводить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проверку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платежных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документов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получателя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бюджетных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средств,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представленных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проведения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кассовых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выплат</w:t>
            </w:r>
          </w:p>
        </w:tc>
      </w:tr>
      <w:tr w:rsidR="00832CFE" w:rsidTr="00832CFE">
        <w:trPr>
          <w:trHeight w:val="255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Владеть:</w:t>
            </w:r>
          </w:p>
        </w:tc>
      </w:tr>
      <w:tr w:rsidR="00832CFE" w:rsidTr="00832CFE">
        <w:trPr>
          <w:trHeight w:val="458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навыками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осуществления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контроля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за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своевременным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совершением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операций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средствами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бюджетов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бюджетной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системы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Российской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Федерации</w:t>
            </w:r>
          </w:p>
        </w:tc>
      </w:tr>
      <w:tr w:rsidR="00832CFE" w:rsidTr="00832CFE">
        <w:trPr>
          <w:trHeight w:val="258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lastRenderedPageBreak/>
              <w:t>навыками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целевого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использования</w:t>
            </w:r>
          </w:p>
        </w:tc>
      </w:tr>
      <w:tr w:rsidR="00832CFE" w:rsidTr="00832CFE">
        <w:trPr>
          <w:trHeight w:val="255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навыками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эффективного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использования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средств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бюджета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РФ</w:t>
            </w:r>
          </w:p>
        </w:tc>
      </w:tr>
      <w:tr w:rsidR="00832CFE" w:rsidTr="00832CFE">
        <w:trPr>
          <w:trHeight w:val="289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ind w:left="503"/>
              <w:rPr>
                <w:b/>
                <w:sz w:val="19"/>
              </w:rPr>
            </w:pPr>
            <w:r>
              <w:rPr>
                <w:b/>
                <w:sz w:val="19"/>
              </w:rPr>
              <w:t>ПК</w:t>
            </w:r>
            <w:r>
              <w:rPr>
                <w:b/>
                <w:spacing w:val="-6"/>
                <w:sz w:val="19"/>
              </w:rPr>
              <w:t xml:space="preserve"> </w:t>
            </w:r>
            <w:proofErr w:type="gramStart"/>
            <w:r>
              <w:rPr>
                <w:b/>
                <w:sz w:val="19"/>
              </w:rPr>
              <w:t>1.4.:</w:t>
            </w:r>
            <w:proofErr w:type="gramEnd"/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Составлять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плановые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документы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государственных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муниципальных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учреждений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обоснования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к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ним.</w:t>
            </w:r>
          </w:p>
        </w:tc>
      </w:tr>
      <w:tr w:rsidR="00832CFE" w:rsidTr="00832CFE">
        <w:trPr>
          <w:trHeight w:val="255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Знать:</w:t>
            </w:r>
          </w:p>
        </w:tc>
      </w:tr>
      <w:tr w:rsidR="00832CFE" w:rsidTr="00832CFE">
        <w:trPr>
          <w:trHeight w:val="1117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типов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государственных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муниципальных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учреждений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порядок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их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деятельности;</w:t>
            </w:r>
          </w:p>
          <w:p w:rsidR="00832CFE" w:rsidRDefault="00832CFE" w:rsidP="005D3A7B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особенностей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правового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положения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казенных,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бюджетных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автономных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учреждений;</w:t>
            </w:r>
          </w:p>
          <w:p w:rsidR="00832CFE" w:rsidRDefault="00832CFE" w:rsidP="005D3A7B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действующих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нормативных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правовых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актов,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регулирующих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порядок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планирования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финансирования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государственных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муниципальных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учреждений;</w:t>
            </w:r>
          </w:p>
          <w:p w:rsidR="00832CFE" w:rsidRDefault="00832CFE" w:rsidP="005D3A7B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методики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расчета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основных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показателей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государственных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муниципальных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учреждений;</w:t>
            </w:r>
          </w:p>
        </w:tc>
      </w:tr>
      <w:tr w:rsidR="00832CFE" w:rsidTr="00832CFE">
        <w:trPr>
          <w:trHeight w:val="457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ind w:left="33" w:right="627"/>
              <w:rPr>
                <w:sz w:val="19"/>
              </w:rPr>
            </w:pPr>
            <w:r>
              <w:rPr>
                <w:sz w:val="19"/>
              </w:rPr>
              <w:t>порядка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установления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применения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систем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оплаты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труда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работников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государственных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муниципальных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учреждений;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методики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определения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расходов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оплату труда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других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затрат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содержание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учреждений</w:t>
            </w:r>
          </w:p>
        </w:tc>
      </w:tr>
      <w:tr w:rsidR="00832CFE" w:rsidTr="00832CFE">
        <w:trPr>
          <w:trHeight w:val="676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порядка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составления,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утверждения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ведения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бюджетных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смет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казенных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учреждений;</w:t>
            </w:r>
          </w:p>
          <w:p w:rsidR="00832CFE" w:rsidRDefault="00832CFE" w:rsidP="005D3A7B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порядка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составления,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утверждения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ведения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плана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финансово-хозяйственной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бюджетных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автономных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учреждений</w:t>
            </w:r>
          </w:p>
        </w:tc>
      </w:tr>
      <w:tr w:rsidR="00832CFE" w:rsidTr="00832CFE">
        <w:trPr>
          <w:trHeight w:val="258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Уметь:</w:t>
            </w:r>
          </w:p>
        </w:tc>
      </w:tr>
      <w:tr w:rsidR="00832CFE" w:rsidTr="00832CFE">
        <w:trPr>
          <w:trHeight w:val="457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руководствоваться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действующими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нормативными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правовыми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актами,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регулирующими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порядок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планирования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финансирования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государственных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муниципальных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учреждений;</w:t>
            </w:r>
          </w:p>
        </w:tc>
      </w:tr>
      <w:tr w:rsidR="00832CFE" w:rsidTr="00832CFE">
        <w:trPr>
          <w:trHeight w:val="675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рассчитывать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основные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показатели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бюджетных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автономных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учреждений;</w:t>
            </w:r>
          </w:p>
          <w:p w:rsidR="00832CFE" w:rsidRDefault="00832CFE" w:rsidP="005D3A7B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исчислять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расходы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оплату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труда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работников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государственных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муниципальных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учреждений;</w:t>
            </w:r>
          </w:p>
          <w:p w:rsidR="00832CFE" w:rsidRDefault="00832CFE" w:rsidP="005D3A7B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использовать утвержденные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методики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определения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расходов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содержание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бюджетных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автономных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учреждений;</w:t>
            </w:r>
          </w:p>
        </w:tc>
      </w:tr>
      <w:tr w:rsidR="00832CFE" w:rsidTr="00832CFE">
        <w:trPr>
          <w:trHeight w:val="457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составлять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бюджетные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сметы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казенных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учреждений;</w:t>
            </w:r>
          </w:p>
          <w:p w:rsidR="00832CFE" w:rsidRDefault="00832CFE" w:rsidP="005D3A7B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составлять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планы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финансово-хозяйственной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бюджетных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автономных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учреждений;</w:t>
            </w:r>
          </w:p>
        </w:tc>
      </w:tr>
      <w:tr w:rsidR="00832CFE" w:rsidTr="00832CFE">
        <w:trPr>
          <w:trHeight w:val="258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Владеть:</w:t>
            </w:r>
          </w:p>
        </w:tc>
      </w:tr>
      <w:tr w:rsidR="00832CFE" w:rsidTr="00832CFE">
        <w:trPr>
          <w:trHeight w:val="457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ind w:left="33" w:right="1344"/>
              <w:rPr>
                <w:sz w:val="19"/>
              </w:rPr>
            </w:pPr>
            <w:r>
              <w:rPr>
                <w:sz w:val="19"/>
              </w:rPr>
              <w:t>на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удовлетворительном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уровне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навыками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определения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показателей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бюджетных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смет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казенных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учреждений,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планов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финансово-хозяйственной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бюджетных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автономных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учреждений</w:t>
            </w:r>
          </w:p>
        </w:tc>
      </w:tr>
      <w:tr w:rsidR="00832CFE" w:rsidTr="00832CFE">
        <w:trPr>
          <w:trHeight w:val="457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ind w:left="33" w:right="70"/>
              <w:rPr>
                <w:sz w:val="19"/>
              </w:rPr>
            </w:pPr>
            <w:r>
              <w:rPr>
                <w:sz w:val="19"/>
              </w:rPr>
              <w:t>на высоком уровне навыками определения показателей бюджетных смет казенных учреждений, планов финансово- хозяйственной</w:t>
            </w:r>
            <w:r>
              <w:rPr>
                <w:spacing w:val="-46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бюджетных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автономных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учреждений</w:t>
            </w:r>
          </w:p>
        </w:tc>
      </w:tr>
      <w:tr w:rsidR="00832CFE" w:rsidTr="00832CFE">
        <w:trPr>
          <w:trHeight w:val="457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ind w:left="33" w:right="889"/>
              <w:rPr>
                <w:sz w:val="19"/>
              </w:rPr>
            </w:pPr>
            <w:r>
              <w:rPr>
                <w:sz w:val="19"/>
              </w:rPr>
              <w:t>на высокопрофессиональном уровне навыками определения показателей бюджетных смет казенных учреждений, планов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финансово-хозяйственной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деятельности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бюджетных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автономных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учреждений</w:t>
            </w:r>
          </w:p>
        </w:tc>
      </w:tr>
      <w:tr w:rsidR="00832CFE" w:rsidTr="00832CFE">
        <w:trPr>
          <w:trHeight w:val="517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ind w:left="3576" w:hanging="2973"/>
              <w:rPr>
                <w:b/>
                <w:sz w:val="19"/>
              </w:rPr>
            </w:pPr>
            <w:r>
              <w:rPr>
                <w:b/>
                <w:sz w:val="19"/>
              </w:rPr>
              <w:t>ПК</w:t>
            </w:r>
            <w:r>
              <w:rPr>
                <w:b/>
                <w:spacing w:val="-7"/>
                <w:sz w:val="19"/>
              </w:rPr>
              <w:t xml:space="preserve"> </w:t>
            </w:r>
            <w:proofErr w:type="gramStart"/>
            <w:r>
              <w:rPr>
                <w:b/>
                <w:sz w:val="19"/>
              </w:rPr>
              <w:t>1.5.:</w:t>
            </w:r>
            <w:proofErr w:type="gramEnd"/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Обеспечивать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финансово-экономическое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сопровождение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деятельности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по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осуществлению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закупок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для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государственных и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муниципальных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нужд.</w:t>
            </w:r>
          </w:p>
        </w:tc>
      </w:tr>
      <w:tr w:rsidR="00832CFE" w:rsidTr="00832CFE">
        <w:trPr>
          <w:trHeight w:val="255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Знать:</w:t>
            </w:r>
          </w:p>
        </w:tc>
      </w:tr>
      <w:tr w:rsidR="00832CFE" w:rsidTr="00832CFE">
        <w:trPr>
          <w:trHeight w:val="457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ind w:left="33" w:right="-4"/>
              <w:rPr>
                <w:sz w:val="19"/>
              </w:rPr>
            </w:pPr>
            <w:r>
              <w:rPr>
                <w:sz w:val="19"/>
              </w:rPr>
              <w:t>основных положений законодательства Российской Федерации и нормативно-правовых актов, регулирующих деятельность в сфере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закупок</w:t>
            </w:r>
          </w:p>
        </w:tc>
      </w:tr>
      <w:tr w:rsidR="00832CFE" w:rsidTr="00832CFE">
        <w:trPr>
          <w:trHeight w:val="258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6" w:lineRule="exact"/>
              <w:ind w:left="33"/>
              <w:rPr>
                <w:sz w:val="19"/>
              </w:rPr>
            </w:pPr>
            <w:r>
              <w:rPr>
                <w:sz w:val="19"/>
              </w:rPr>
              <w:t>особенностей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составления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закупочной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документации</w:t>
            </w:r>
          </w:p>
        </w:tc>
      </w:tr>
      <w:tr w:rsidR="00832CFE" w:rsidTr="00832CFE">
        <w:trPr>
          <w:trHeight w:val="256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методов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определения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обоснования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начальных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(максимальных)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цен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контракта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порядка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организации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проведения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закупок</w:t>
            </w:r>
          </w:p>
        </w:tc>
      </w:tr>
      <w:tr w:rsidR="00832CFE" w:rsidTr="00832CFE">
        <w:trPr>
          <w:trHeight w:val="258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Уметь:</w:t>
            </w:r>
          </w:p>
        </w:tc>
      </w:tr>
      <w:tr w:rsidR="00832CFE" w:rsidTr="00832CFE">
        <w:trPr>
          <w:trHeight w:val="255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производить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расчеты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потребностей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осуществления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закупок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государственных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муниципальных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нужд</w:t>
            </w:r>
          </w:p>
        </w:tc>
      </w:tr>
      <w:tr w:rsidR="00832CFE" w:rsidTr="00832CFE">
        <w:trPr>
          <w:trHeight w:val="256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обобщать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анализировать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информацию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ценах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на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товары,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работы,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услуги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сфере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закупок</w:t>
            </w:r>
          </w:p>
        </w:tc>
      </w:tr>
      <w:tr w:rsidR="00832CFE" w:rsidTr="00832CFE">
        <w:trPr>
          <w:trHeight w:val="460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ind w:left="33" w:right="2702"/>
              <w:rPr>
                <w:sz w:val="19"/>
              </w:rPr>
            </w:pPr>
            <w:r>
              <w:rPr>
                <w:sz w:val="19"/>
              </w:rPr>
              <w:t>описывать объект закупки и обосновывать начальную (максимальную) цену закупки;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осуществлять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мониторинг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поставщиков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(подрядчиков,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исполнителей)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сфере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закупок</w:t>
            </w:r>
          </w:p>
        </w:tc>
      </w:tr>
      <w:tr w:rsidR="00832CFE" w:rsidTr="00832CFE">
        <w:trPr>
          <w:trHeight w:val="256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Владеть:</w:t>
            </w:r>
          </w:p>
        </w:tc>
      </w:tr>
      <w:tr w:rsidR="00832CFE" w:rsidTr="00832CFE">
        <w:trPr>
          <w:trHeight w:val="457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на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удовлетворительном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уровне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навыками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планирования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обеспечения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закупок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государственных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муниципальных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нужд</w:t>
            </w:r>
          </w:p>
        </w:tc>
      </w:tr>
      <w:tr w:rsidR="00832CFE" w:rsidTr="00832CFE">
        <w:trPr>
          <w:trHeight w:val="258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на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высоком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уровне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навыками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планирования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обеспечения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закупок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государственных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муниципальных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нужд</w:t>
            </w:r>
          </w:p>
        </w:tc>
      </w:tr>
      <w:tr w:rsidR="00832CFE" w:rsidTr="00832CFE">
        <w:trPr>
          <w:trHeight w:val="457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3" w:lineRule="exact"/>
              <w:ind w:left="33"/>
              <w:rPr>
                <w:sz w:val="19"/>
              </w:rPr>
            </w:pPr>
            <w:r>
              <w:rPr>
                <w:sz w:val="19"/>
              </w:rPr>
              <w:t>на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высокопрофессиональном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уровне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навыками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планирования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обеспечения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закупок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для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государственных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муниципальных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нужд</w:t>
            </w:r>
          </w:p>
        </w:tc>
      </w:tr>
      <w:tr w:rsidR="00832CFE" w:rsidTr="00832CFE">
        <w:trPr>
          <w:trHeight w:val="255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3.1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Знать</w:t>
            </w:r>
          </w:p>
        </w:tc>
      </w:tr>
      <w:tr w:rsidR="00832CFE" w:rsidTr="00832CFE">
        <w:trPr>
          <w:trHeight w:val="1338"/>
        </w:trPr>
        <w:tc>
          <w:tcPr>
            <w:tcW w:w="10774" w:type="dxa"/>
            <w:gridSpan w:val="2"/>
          </w:tcPr>
          <w:p w:rsidR="00832CFE" w:rsidRDefault="00832CFE" w:rsidP="005D3A7B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</w:tabs>
              <w:spacing w:line="237" w:lineRule="auto"/>
              <w:ind w:right="3322" w:firstLine="0"/>
              <w:rPr>
                <w:b/>
                <w:sz w:val="19"/>
              </w:rPr>
            </w:pPr>
            <w:r>
              <w:rPr>
                <w:b/>
                <w:sz w:val="19"/>
              </w:rPr>
              <w:t>знать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законодательную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базу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финансирования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расходования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средств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бюджетными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учреждениями;</w:t>
            </w:r>
          </w:p>
          <w:p w:rsidR="00832CFE" w:rsidRDefault="00832CFE" w:rsidP="005D3A7B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</w:tabs>
              <w:ind w:right="3243" w:firstLine="0"/>
              <w:rPr>
                <w:b/>
                <w:sz w:val="19"/>
              </w:rPr>
            </w:pPr>
            <w:r>
              <w:rPr>
                <w:b/>
                <w:sz w:val="19"/>
              </w:rPr>
              <w:t>знать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особенности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финансирования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расходования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средств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бюджетных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учреждений</w:t>
            </w:r>
            <w:r>
              <w:rPr>
                <w:b/>
                <w:spacing w:val="-45"/>
                <w:sz w:val="19"/>
              </w:rPr>
              <w:t xml:space="preserve"> </w:t>
            </w:r>
            <w:r>
              <w:rPr>
                <w:b/>
                <w:sz w:val="19"/>
              </w:rPr>
              <w:t>сферы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образования,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культуры,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жилищно-коммунального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хозяйства и др.;</w:t>
            </w:r>
          </w:p>
          <w:p w:rsidR="00832CFE" w:rsidRDefault="00832CFE" w:rsidP="005D3A7B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</w:tabs>
              <w:spacing w:line="237" w:lineRule="auto"/>
              <w:ind w:right="3239" w:firstLine="0"/>
              <w:rPr>
                <w:b/>
                <w:sz w:val="19"/>
              </w:rPr>
            </w:pPr>
            <w:r>
              <w:rPr>
                <w:b/>
                <w:sz w:val="19"/>
              </w:rPr>
              <w:t>знать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особенности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финансирования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расходования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средств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бюджетных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учреждений</w:t>
            </w:r>
            <w:r>
              <w:rPr>
                <w:b/>
                <w:spacing w:val="-44"/>
                <w:sz w:val="19"/>
              </w:rPr>
              <w:t xml:space="preserve"> </w:t>
            </w:r>
            <w:r>
              <w:rPr>
                <w:b/>
                <w:sz w:val="19"/>
              </w:rPr>
              <w:t>сферы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образования, здравоохранения;</w:t>
            </w:r>
          </w:p>
        </w:tc>
      </w:tr>
      <w:tr w:rsidR="00832CFE" w:rsidTr="00832CFE">
        <w:trPr>
          <w:gridBefore w:val="1"/>
          <w:wBefore w:w="10" w:type="dxa"/>
          <w:trHeight w:val="255"/>
        </w:trPr>
        <w:tc>
          <w:tcPr>
            <w:tcW w:w="10764" w:type="dxa"/>
          </w:tcPr>
          <w:p w:rsidR="00832CFE" w:rsidRDefault="00832CFE" w:rsidP="005D3A7B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.2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Уметь</w:t>
            </w:r>
          </w:p>
        </w:tc>
      </w:tr>
      <w:tr w:rsidR="00832CFE" w:rsidTr="00832CFE">
        <w:trPr>
          <w:gridBefore w:val="1"/>
          <w:wBefore w:w="10" w:type="dxa"/>
          <w:trHeight w:val="2656"/>
        </w:trPr>
        <w:tc>
          <w:tcPr>
            <w:tcW w:w="10764" w:type="dxa"/>
          </w:tcPr>
          <w:p w:rsidR="00832CFE" w:rsidRDefault="00832CFE" w:rsidP="005D3A7B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line="237" w:lineRule="auto"/>
              <w:ind w:right="3204" w:firstLine="0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иметь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представление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о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задачах,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основных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принципах,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способах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формах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бюджетного</w:t>
            </w:r>
            <w:r>
              <w:rPr>
                <w:b/>
                <w:spacing w:val="-44"/>
                <w:sz w:val="19"/>
              </w:rPr>
              <w:t xml:space="preserve"> </w:t>
            </w:r>
            <w:r>
              <w:rPr>
                <w:b/>
                <w:sz w:val="19"/>
              </w:rPr>
              <w:t>финансирования;</w:t>
            </w:r>
          </w:p>
          <w:p w:rsidR="00832CFE" w:rsidRDefault="00832CFE" w:rsidP="005D3A7B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line="219" w:lineRule="exact"/>
              <w:ind w:left="227"/>
              <w:rPr>
                <w:b/>
                <w:sz w:val="19"/>
              </w:rPr>
            </w:pPr>
            <w:r>
              <w:rPr>
                <w:b/>
                <w:sz w:val="19"/>
              </w:rPr>
              <w:t>уметь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составлять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смету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доходов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расходов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бюджетного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учреждения;</w:t>
            </w:r>
          </w:p>
          <w:p w:rsidR="00832CFE" w:rsidRDefault="00832CFE" w:rsidP="005D3A7B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line="218" w:lineRule="exact"/>
              <w:ind w:left="227"/>
              <w:rPr>
                <w:b/>
                <w:sz w:val="19"/>
              </w:rPr>
            </w:pPr>
            <w:r>
              <w:rPr>
                <w:b/>
                <w:sz w:val="19"/>
              </w:rPr>
              <w:t>уметь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самостоятельно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анализировать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состав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типовой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сметы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бюджетной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организации;</w:t>
            </w:r>
          </w:p>
          <w:p w:rsidR="00832CFE" w:rsidRDefault="00832CFE" w:rsidP="005D3A7B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line="220" w:lineRule="exact"/>
              <w:ind w:left="227"/>
              <w:rPr>
                <w:b/>
                <w:sz w:val="19"/>
              </w:rPr>
            </w:pPr>
            <w:r>
              <w:rPr>
                <w:b/>
                <w:sz w:val="19"/>
              </w:rPr>
              <w:t>понимать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принципы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планирования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расходов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бюджетных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учреждений;</w:t>
            </w:r>
          </w:p>
          <w:p w:rsidR="00832CFE" w:rsidRDefault="00832CFE" w:rsidP="005D3A7B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ind w:right="3962" w:firstLine="0"/>
              <w:rPr>
                <w:b/>
                <w:sz w:val="19"/>
              </w:rPr>
            </w:pPr>
            <w:r>
              <w:rPr>
                <w:b/>
                <w:sz w:val="19"/>
              </w:rPr>
              <w:t>иметь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представление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о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порядке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особенностях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финансирования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бюджетных</w:t>
            </w:r>
            <w:r>
              <w:rPr>
                <w:b/>
                <w:spacing w:val="-44"/>
                <w:sz w:val="19"/>
              </w:rPr>
              <w:t xml:space="preserve"> </w:t>
            </w:r>
            <w:r>
              <w:rPr>
                <w:b/>
                <w:sz w:val="19"/>
              </w:rPr>
              <w:t>учреждений социальной сферы в зарубежных странах;</w:t>
            </w:r>
          </w:p>
          <w:p w:rsidR="00832CFE" w:rsidRDefault="00832CFE" w:rsidP="005D3A7B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line="237" w:lineRule="auto"/>
              <w:ind w:right="3443" w:firstLine="0"/>
              <w:rPr>
                <w:b/>
                <w:sz w:val="19"/>
              </w:rPr>
            </w:pPr>
            <w:r>
              <w:rPr>
                <w:b/>
                <w:sz w:val="19"/>
              </w:rPr>
              <w:t>понимать порядок финансирования бюджетных учреждений социальной сферы в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Российской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Федерации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с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выделением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основных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проблем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направлений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их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решения;</w:t>
            </w:r>
          </w:p>
          <w:p w:rsidR="00832CFE" w:rsidRDefault="00832CFE" w:rsidP="005D3A7B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line="219" w:lineRule="exact"/>
              <w:ind w:left="227"/>
              <w:rPr>
                <w:b/>
                <w:sz w:val="19"/>
              </w:rPr>
            </w:pPr>
            <w:r>
              <w:rPr>
                <w:b/>
                <w:sz w:val="19"/>
              </w:rPr>
              <w:t>иметь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представление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об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инновационных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способах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финансирования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социальной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сферы;</w:t>
            </w:r>
          </w:p>
          <w:p w:rsidR="00832CFE" w:rsidRDefault="00832CFE" w:rsidP="005D3A7B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line="237" w:lineRule="auto"/>
              <w:ind w:right="3503" w:firstLine="0"/>
              <w:rPr>
                <w:b/>
                <w:sz w:val="19"/>
              </w:rPr>
            </w:pPr>
            <w:r>
              <w:rPr>
                <w:b/>
                <w:sz w:val="19"/>
              </w:rPr>
              <w:t>уметь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обосновывать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основные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направления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совершенствования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финансирования</w:t>
            </w:r>
            <w:r>
              <w:rPr>
                <w:b/>
                <w:spacing w:val="-44"/>
                <w:sz w:val="19"/>
              </w:rPr>
              <w:t xml:space="preserve"> </w:t>
            </w:r>
            <w:r>
              <w:rPr>
                <w:b/>
                <w:sz w:val="19"/>
              </w:rPr>
              <w:t>бюджетных учреждений.</w:t>
            </w:r>
          </w:p>
        </w:tc>
      </w:tr>
      <w:tr w:rsidR="00832CFE" w:rsidTr="00832CFE">
        <w:trPr>
          <w:gridBefore w:val="1"/>
          <w:wBefore w:w="10" w:type="dxa"/>
          <w:trHeight w:val="255"/>
        </w:trPr>
        <w:tc>
          <w:tcPr>
            <w:tcW w:w="10764" w:type="dxa"/>
          </w:tcPr>
          <w:p w:rsidR="00832CFE" w:rsidRDefault="00832CFE" w:rsidP="005D3A7B">
            <w:pPr>
              <w:pStyle w:val="TableParagraph"/>
              <w:spacing w:line="216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3.3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Владеть</w:t>
            </w:r>
          </w:p>
        </w:tc>
      </w:tr>
      <w:tr w:rsidR="00832CFE" w:rsidTr="00832CFE">
        <w:trPr>
          <w:gridBefore w:val="1"/>
          <w:wBefore w:w="10" w:type="dxa"/>
          <w:trHeight w:val="896"/>
        </w:trPr>
        <w:tc>
          <w:tcPr>
            <w:tcW w:w="10764" w:type="dxa"/>
          </w:tcPr>
          <w:p w:rsidR="00832CFE" w:rsidRDefault="00832CFE" w:rsidP="005D3A7B">
            <w:pPr>
              <w:pStyle w:val="TableParagraph"/>
              <w:numPr>
                <w:ilvl w:val="0"/>
                <w:numId w:val="3"/>
              </w:numPr>
              <w:tabs>
                <w:tab w:val="left" w:pos="228"/>
              </w:tabs>
              <w:spacing w:line="237" w:lineRule="auto"/>
              <w:ind w:right="2977" w:firstLine="0"/>
              <w:rPr>
                <w:b/>
                <w:sz w:val="19"/>
              </w:rPr>
            </w:pPr>
            <w:r>
              <w:rPr>
                <w:b/>
                <w:sz w:val="19"/>
              </w:rPr>
              <w:t>понимать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сущность,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правовое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положение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особенности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функционирования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бюджетных</w:t>
            </w:r>
            <w:r>
              <w:rPr>
                <w:b/>
                <w:spacing w:val="-44"/>
                <w:sz w:val="19"/>
              </w:rPr>
              <w:t xml:space="preserve"> </w:t>
            </w:r>
            <w:r>
              <w:rPr>
                <w:b/>
                <w:sz w:val="19"/>
              </w:rPr>
              <w:t>учреждений;</w:t>
            </w:r>
          </w:p>
          <w:p w:rsidR="00832CFE" w:rsidRDefault="00832CFE" w:rsidP="005D3A7B">
            <w:pPr>
              <w:pStyle w:val="TableParagraph"/>
              <w:numPr>
                <w:ilvl w:val="0"/>
                <w:numId w:val="3"/>
              </w:numPr>
              <w:tabs>
                <w:tab w:val="left" w:pos="228"/>
              </w:tabs>
              <w:ind w:right="3117" w:firstLine="0"/>
              <w:rPr>
                <w:b/>
                <w:sz w:val="19"/>
              </w:rPr>
            </w:pPr>
            <w:r>
              <w:rPr>
                <w:b/>
                <w:sz w:val="19"/>
              </w:rPr>
              <w:t>понимать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сущность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бюджетной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классификации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принципы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распределения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денежных</w:t>
            </w:r>
            <w:r>
              <w:rPr>
                <w:b/>
                <w:spacing w:val="-44"/>
                <w:sz w:val="19"/>
              </w:rPr>
              <w:t xml:space="preserve"> </w:t>
            </w:r>
            <w:r>
              <w:rPr>
                <w:b/>
                <w:sz w:val="19"/>
              </w:rPr>
              <w:t>средств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по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статьям бюджетной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классификации;</w:t>
            </w:r>
          </w:p>
        </w:tc>
      </w:tr>
    </w:tbl>
    <w:p w:rsidR="00832CFE" w:rsidRPr="00832CFE" w:rsidRDefault="00832CFE" w:rsidP="00832CFE">
      <w:pPr>
        <w:ind w:firstLine="0"/>
        <w:jc w:val="both"/>
        <w:rPr>
          <w:sz w:val="22"/>
          <w:szCs w:val="22"/>
        </w:rPr>
      </w:pPr>
    </w:p>
    <w:sectPr w:rsidR="00832CFE" w:rsidRPr="00832CFE" w:rsidSect="008F501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F092B84"/>
    <w:multiLevelType w:val="multilevel"/>
    <w:tmpl w:val="CF092B84"/>
    <w:lvl w:ilvl="0">
      <w:numFmt w:val="bullet"/>
      <w:lvlText w:val="⎯"/>
      <w:lvlJc w:val="left"/>
      <w:pPr>
        <w:ind w:left="33" w:hanging="195"/>
      </w:pPr>
      <w:rPr>
        <w:rFonts w:ascii="Cambria Math" w:eastAsia="Cambria Math" w:hAnsi="Cambria Math" w:cs="Cambria Math" w:hint="default"/>
        <w:w w:val="99"/>
        <w:sz w:val="19"/>
        <w:szCs w:val="19"/>
        <w:lang w:val="ru-RU" w:eastAsia="en-US" w:bidi="ar-SA"/>
      </w:rPr>
    </w:lvl>
    <w:lvl w:ilvl="1">
      <w:numFmt w:val="bullet"/>
      <w:lvlText w:val="•"/>
      <w:lvlJc w:val="left"/>
      <w:pPr>
        <w:ind w:left="1118" w:hanging="19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97" w:hanging="1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6" w:hanging="1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5" w:hanging="1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4" w:hanging="1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2" w:hanging="1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1" w:hanging="1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0" w:hanging="195"/>
      </w:pPr>
      <w:rPr>
        <w:rFonts w:hint="default"/>
        <w:lang w:val="ru-RU" w:eastAsia="en-US" w:bidi="ar-SA"/>
      </w:rPr>
    </w:lvl>
  </w:abstractNum>
  <w:abstractNum w:abstractNumId="1">
    <w:nsid w:val="0053208E"/>
    <w:multiLevelType w:val="multilevel"/>
    <w:tmpl w:val="0053208E"/>
    <w:lvl w:ilvl="0">
      <w:numFmt w:val="bullet"/>
      <w:lvlText w:val="⎯"/>
      <w:lvlJc w:val="left"/>
      <w:pPr>
        <w:ind w:left="33" w:hanging="195"/>
      </w:pPr>
      <w:rPr>
        <w:rFonts w:ascii="Cambria Math" w:eastAsia="Cambria Math" w:hAnsi="Cambria Math" w:cs="Cambria Math" w:hint="default"/>
        <w:w w:val="99"/>
        <w:sz w:val="19"/>
        <w:szCs w:val="19"/>
        <w:lang w:val="ru-RU" w:eastAsia="en-US" w:bidi="ar-SA"/>
      </w:rPr>
    </w:lvl>
    <w:lvl w:ilvl="1">
      <w:numFmt w:val="bullet"/>
      <w:lvlText w:val="•"/>
      <w:lvlJc w:val="left"/>
      <w:pPr>
        <w:ind w:left="1114" w:hanging="19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88" w:hanging="1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3" w:hanging="1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7" w:hanging="1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1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6" w:hanging="1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0" w:hanging="1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5" w:hanging="195"/>
      </w:pPr>
      <w:rPr>
        <w:rFonts w:hint="default"/>
        <w:lang w:val="ru-RU" w:eastAsia="en-US" w:bidi="ar-SA"/>
      </w:rPr>
    </w:lvl>
  </w:abstractNum>
  <w:abstractNum w:abstractNumId="2">
    <w:nsid w:val="59ADCABA"/>
    <w:multiLevelType w:val="multilevel"/>
    <w:tmpl w:val="59ADCABA"/>
    <w:lvl w:ilvl="0">
      <w:numFmt w:val="bullet"/>
      <w:lvlText w:val="⎯"/>
      <w:lvlJc w:val="left"/>
      <w:pPr>
        <w:ind w:left="33" w:hanging="195"/>
      </w:pPr>
      <w:rPr>
        <w:rFonts w:ascii="Cambria Math" w:eastAsia="Cambria Math" w:hAnsi="Cambria Math" w:cs="Cambria Math" w:hint="default"/>
        <w:w w:val="99"/>
        <w:sz w:val="19"/>
        <w:szCs w:val="19"/>
        <w:lang w:val="ru-RU" w:eastAsia="en-US" w:bidi="ar-SA"/>
      </w:rPr>
    </w:lvl>
    <w:lvl w:ilvl="1">
      <w:numFmt w:val="bullet"/>
      <w:lvlText w:val="•"/>
      <w:lvlJc w:val="left"/>
      <w:pPr>
        <w:ind w:left="1118" w:hanging="19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97" w:hanging="1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6" w:hanging="1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5" w:hanging="1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4" w:hanging="1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2" w:hanging="1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1" w:hanging="1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0" w:hanging="19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016"/>
    <w:rsid w:val="00832CFE"/>
    <w:rsid w:val="008F5016"/>
    <w:rsid w:val="00A3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737C8-3B52-4FA1-A2C0-0ABE0299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32CFE"/>
    <w:pPr>
      <w:widowControl w:val="0"/>
      <w:autoSpaceDE w:val="0"/>
      <w:autoSpaceDN w:val="0"/>
      <w:spacing w:line="240" w:lineRule="auto"/>
      <w:ind w:firstLine="0"/>
    </w:pPr>
    <w:rPr>
      <w:rFonts w:eastAsia="Times New Roman"/>
      <w:color w:val="auto"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1"/>
    <w:rsid w:val="00832CFE"/>
    <w:rPr>
      <w:rFonts w:eastAsia="Times New Roman"/>
      <w:color w:val="auto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832CFE"/>
    <w:pPr>
      <w:widowControl w:val="0"/>
      <w:autoSpaceDE w:val="0"/>
      <w:autoSpaceDN w:val="0"/>
      <w:spacing w:line="240" w:lineRule="auto"/>
      <w:ind w:firstLine="0"/>
    </w:pPr>
    <w:rPr>
      <w:rFonts w:eastAsia="Times New Roman"/>
      <w:color w:val="auto"/>
      <w:sz w:val="22"/>
      <w:szCs w:val="22"/>
    </w:rPr>
  </w:style>
  <w:style w:type="table" w:styleId="a5">
    <w:name w:val="Table Grid"/>
    <w:basedOn w:val="a1"/>
    <w:uiPriority w:val="39"/>
    <w:qFormat/>
    <w:rsid w:val="00832CFE"/>
    <w:pPr>
      <w:spacing w:line="240" w:lineRule="auto"/>
      <w:ind w:firstLine="0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32CFE"/>
    <w:pPr>
      <w:spacing w:line="240" w:lineRule="auto"/>
      <w:ind w:firstLine="0"/>
    </w:pPr>
    <w:rPr>
      <w:rFonts w:asciiTheme="minorHAnsi" w:hAnsiTheme="minorHAnsi" w:cstheme="minorBidi"/>
      <w:color w:val="auto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rsid w:val="00832CFE"/>
    <w:pPr>
      <w:widowControl w:val="0"/>
      <w:autoSpaceDE w:val="0"/>
      <w:autoSpaceDN w:val="0"/>
      <w:spacing w:line="240" w:lineRule="auto"/>
      <w:ind w:firstLine="0"/>
    </w:pPr>
    <w:rPr>
      <w:rFonts w:eastAsia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2999</Words>
  <Characters>17095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2023-11-01T08:01:00Z</dcterms:created>
  <dcterms:modified xsi:type="dcterms:W3CDTF">2023-11-01T08:21:00Z</dcterms:modified>
</cp:coreProperties>
</file>