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FC19FB" w:rsidP="00FC19FB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FC19FB" w:rsidRDefault="00FC19FB" w:rsidP="00FC19FB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УД</w:t>
      </w:r>
      <w:r w:rsidRPr="004C2AE6">
        <w:rPr>
          <w:b/>
          <w:szCs w:val="32"/>
        </w:rPr>
        <w:t>.</w:t>
      </w:r>
      <w:r w:rsidRPr="00046EEB">
        <w:rPr>
          <w:b/>
          <w:szCs w:val="32"/>
        </w:rPr>
        <w:t>0</w:t>
      </w:r>
      <w:r>
        <w:rPr>
          <w:b/>
          <w:szCs w:val="32"/>
        </w:rPr>
        <w:t>3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Основы проектной деятельности</w:t>
      </w:r>
    </w:p>
    <w:p w:rsidR="00FC19FB" w:rsidRDefault="00FC19FB" w:rsidP="00FC19FB">
      <w:pPr>
        <w:ind w:firstLine="0"/>
        <w:jc w:val="both"/>
        <w:rPr>
          <w:b/>
          <w:szCs w:val="32"/>
        </w:rPr>
      </w:pPr>
    </w:p>
    <w:p w:rsidR="00FC19FB" w:rsidRDefault="00FC19FB" w:rsidP="00FC19FB">
      <w:pPr>
        <w:tabs>
          <w:tab w:val="center" w:pos="4062"/>
          <w:tab w:val="center" w:pos="8133"/>
          <w:tab w:val="center" w:pos="9837"/>
        </w:tabs>
        <w:spacing w:line="259" w:lineRule="auto"/>
        <w:ind w:firstLine="0"/>
      </w:pPr>
      <w:r>
        <w:rPr>
          <w:b/>
          <w:sz w:val="19"/>
        </w:rPr>
        <w:t>Распределение часов дисциплины по семестрам</w:t>
      </w: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5971" w:type="dxa"/>
        <w:tblInd w:w="0" w:type="dxa"/>
        <w:tblCellMar>
          <w:top w:w="18" w:type="dxa"/>
          <w:right w:w="72" w:type="dxa"/>
        </w:tblCellMar>
        <w:tblLook w:val="04A0" w:firstRow="1" w:lastRow="0" w:firstColumn="1" w:lastColumn="0" w:noHBand="0" w:noVBand="1"/>
      </w:tblPr>
      <w:tblGrid>
        <w:gridCol w:w="3527"/>
        <w:gridCol w:w="384"/>
        <w:gridCol w:w="384"/>
        <w:gridCol w:w="408"/>
        <w:gridCol w:w="1268"/>
      </w:tblGrid>
      <w:tr w:rsidR="00FC19FB" w:rsidTr="00547A00">
        <w:trPr>
          <w:trHeight w:val="506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65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FC19FB" w:rsidRDefault="00FC19FB" w:rsidP="00547A00">
            <w:pPr>
              <w:spacing w:line="259" w:lineRule="auto"/>
              <w:ind w:left="64"/>
              <w:jc w:val="center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9FB" w:rsidRDefault="00FC19FB" w:rsidP="00547A00">
            <w:pPr>
              <w:spacing w:line="259" w:lineRule="auto"/>
              <w:ind w:left="132"/>
            </w:pPr>
            <w:r>
              <w:rPr>
                <w:b/>
                <w:sz w:val="19"/>
              </w:rPr>
              <w:t>1 (1.1)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C19FB" w:rsidRDefault="00FC19FB" w:rsidP="00547A00">
            <w:pPr>
              <w:spacing w:after="160" w:line="259" w:lineRule="auto"/>
              <w:jc w:val="center"/>
            </w:pPr>
            <w:r>
              <w:rPr>
                <w:sz w:val="19"/>
              </w:rPr>
              <w:t>Итого</w:t>
            </w:r>
          </w:p>
        </w:tc>
      </w:tr>
      <w:tr w:rsidR="00FC19FB" w:rsidTr="00547A00">
        <w:trPr>
          <w:trHeight w:val="278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64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75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C19FB" w:rsidRDefault="00FC19FB" w:rsidP="00547A00">
            <w:pPr>
              <w:spacing w:after="160" w:line="259" w:lineRule="auto"/>
            </w:pPr>
          </w:p>
        </w:tc>
      </w:tr>
      <w:tr w:rsidR="00FC19FB" w:rsidTr="00547A00">
        <w:trPr>
          <w:trHeight w:val="281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67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98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108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11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C19FB" w:rsidRDefault="00FC19FB" w:rsidP="00547A00">
            <w:pPr>
              <w:spacing w:after="160" w:line="259" w:lineRule="auto"/>
            </w:pPr>
            <w:r>
              <w:rPr>
                <w:sz w:val="13"/>
              </w:rPr>
              <w:t>РП</w:t>
            </w:r>
          </w:p>
        </w:tc>
      </w:tr>
      <w:tr w:rsidR="00FC19FB" w:rsidTr="00547A00">
        <w:trPr>
          <w:trHeight w:val="278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50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48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50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50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C19FB" w:rsidRDefault="00FC19FB" w:rsidP="00547A00">
            <w:pPr>
              <w:spacing w:line="259" w:lineRule="auto"/>
              <w:ind w:left="48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C19FB" w:rsidTr="00547A00">
        <w:trPr>
          <w:trHeight w:val="278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50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48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50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50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C19FB" w:rsidRDefault="00FC19FB" w:rsidP="00547A00">
            <w:pPr>
              <w:spacing w:line="259" w:lineRule="auto"/>
              <w:ind w:left="48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C19FB" w:rsidTr="00547A00">
        <w:trPr>
          <w:trHeight w:val="278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50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5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5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C19FB" w:rsidRDefault="00FC19FB" w:rsidP="00547A00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C19FB" w:rsidTr="00547A00">
        <w:trPr>
          <w:trHeight w:val="281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50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5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5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C19FB" w:rsidRDefault="00FC19FB" w:rsidP="00547A00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FC19FB" w:rsidTr="00547A00">
        <w:trPr>
          <w:trHeight w:val="276"/>
        </w:trPr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50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5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Default="00FC19FB" w:rsidP="00547A00">
            <w:pPr>
              <w:spacing w:line="259" w:lineRule="auto"/>
              <w:ind w:left="50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C19FB" w:rsidRDefault="00FC19FB" w:rsidP="00547A00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FC19FB" w:rsidRPr="00FC19FB" w:rsidRDefault="00FC19FB" w:rsidP="00FC19FB">
      <w:pPr>
        <w:spacing w:line="240" w:lineRule="auto"/>
        <w:ind w:firstLine="0"/>
        <w:jc w:val="both"/>
        <w:rPr>
          <w:sz w:val="20"/>
          <w:szCs w:val="20"/>
        </w:rPr>
      </w:pPr>
      <w:r w:rsidRPr="00FC19FB">
        <w:rPr>
          <w:rFonts w:ascii="Calibri" w:eastAsia="Calibri" w:hAnsi="Calibri" w:cs="Calibri"/>
          <w:sz w:val="20"/>
          <w:szCs w:val="20"/>
        </w:rPr>
        <w:t xml:space="preserve"> </w:t>
      </w:r>
      <w:r w:rsidRPr="00FC19FB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FC19FB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FC19FB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FC19FB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FC19FB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FC19FB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FC19FB">
        <w:rPr>
          <w:rFonts w:ascii="Calibri" w:eastAsia="Calibri" w:hAnsi="Calibri" w:cs="Calibri"/>
          <w:sz w:val="20"/>
          <w:szCs w:val="20"/>
        </w:rPr>
        <w:tab/>
        <w:t xml:space="preserve"> </w:t>
      </w:r>
    </w:p>
    <w:p w:rsidR="00FC19FB" w:rsidRPr="00FC19FB" w:rsidRDefault="00FC19FB" w:rsidP="00FC19FB">
      <w:pPr>
        <w:pStyle w:val="1"/>
        <w:tabs>
          <w:tab w:val="center" w:pos="5975"/>
          <w:tab w:val="center" w:pos="8133"/>
          <w:tab w:val="center" w:pos="9837"/>
        </w:tabs>
        <w:spacing w:after="0" w:line="240" w:lineRule="auto"/>
        <w:ind w:left="0"/>
        <w:jc w:val="both"/>
        <w:rPr>
          <w:sz w:val="20"/>
          <w:szCs w:val="20"/>
        </w:rPr>
      </w:pPr>
      <w:r w:rsidRPr="00FC19FB">
        <w:rPr>
          <w:sz w:val="20"/>
          <w:szCs w:val="20"/>
        </w:rPr>
        <w:t>ОСНОВАНИЕ</w:t>
      </w:r>
      <w:r w:rsidRPr="00FC19FB">
        <w:rPr>
          <w:rFonts w:ascii="Calibri" w:eastAsia="Calibri" w:hAnsi="Calibri" w:cs="Calibri"/>
          <w:b w:val="0"/>
          <w:sz w:val="20"/>
          <w:szCs w:val="20"/>
        </w:rPr>
        <w:t xml:space="preserve"> </w:t>
      </w:r>
      <w:r w:rsidRPr="00FC19FB">
        <w:rPr>
          <w:rFonts w:ascii="Calibri" w:eastAsia="Calibri" w:hAnsi="Calibri" w:cs="Calibri"/>
          <w:b w:val="0"/>
          <w:sz w:val="20"/>
          <w:szCs w:val="20"/>
        </w:rPr>
        <w:tab/>
        <w:t xml:space="preserve"> </w:t>
      </w:r>
      <w:r w:rsidRPr="00FC19FB">
        <w:rPr>
          <w:rFonts w:ascii="Calibri" w:eastAsia="Calibri" w:hAnsi="Calibri" w:cs="Calibri"/>
          <w:b w:val="0"/>
          <w:sz w:val="20"/>
          <w:szCs w:val="20"/>
        </w:rPr>
        <w:tab/>
        <w:t xml:space="preserve"> </w:t>
      </w:r>
      <w:r w:rsidRPr="00FC19FB">
        <w:rPr>
          <w:rFonts w:ascii="Calibri" w:eastAsia="Calibri" w:hAnsi="Calibri" w:cs="Calibri"/>
          <w:b w:val="0"/>
          <w:sz w:val="20"/>
          <w:szCs w:val="20"/>
        </w:rPr>
        <w:tab/>
        <w:t xml:space="preserve"> </w:t>
      </w:r>
    </w:p>
    <w:p w:rsidR="00FC19FB" w:rsidRPr="00FC19FB" w:rsidRDefault="00FC19FB" w:rsidP="00FC19FB">
      <w:pPr>
        <w:spacing w:line="240" w:lineRule="auto"/>
        <w:ind w:firstLine="0"/>
        <w:jc w:val="both"/>
        <w:rPr>
          <w:sz w:val="20"/>
          <w:szCs w:val="20"/>
        </w:rPr>
      </w:pPr>
      <w:r w:rsidRPr="00FC19FB">
        <w:rPr>
          <w:rFonts w:ascii="Calibri" w:eastAsia="Calibri" w:hAnsi="Calibri" w:cs="Calibri"/>
          <w:sz w:val="20"/>
          <w:szCs w:val="20"/>
        </w:rPr>
        <w:t xml:space="preserve"> </w:t>
      </w:r>
      <w:r w:rsidRPr="00FC19FB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FC19FB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FC19FB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FC19FB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FC19FB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FC19FB">
        <w:rPr>
          <w:rFonts w:ascii="Calibri" w:eastAsia="Calibri" w:hAnsi="Calibri" w:cs="Calibri"/>
          <w:sz w:val="20"/>
          <w:szCs w:val="20"/>
        </w:rPr>
        <w:tab/>
        <w:t xml:space="preserve"> </w:t>
      </w:r>
      <w:r w:rsidRPr="00FC19FB">
        <w:rPr>
          <w:rFonts w:ascii="Calibri" w:eastAsia="Calibri" w:hAnsi="Calibri" w:cs="Calibri"/>
          <w:sz w:val="20"/>
          <w:szCs w:val="20"/>
        </w:rPr>
        <w:tab/>
        <w:t xml:space="preserve"> </w:t>
      </w:r>
    </w:p>
    <w:p w:rsidR="00FC19FB" w:rsidRPr="00FC19FB" w:rsidRDefault="00FC19FB" w:rsidP="00FC19FB">
      <w:pPr>
        <w:spacing w:line="240" w:lineRule="auto"/>
        <w:ind w:firstLine="0"/>
        <w:jc w:val="both"/>
        <w:rPr>
          <w:sz w:val="20"/>
          <w:szCs w:val="20"/>
        </w:rPr>
      </w:pPr>
      <w:r w:rsidRPr="00FC19FB">
        <w:rPr>
          <w:sz w:val="20"/>
          <w:szCs w:val="20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государственного образовательного стандарта среднего общего образования" (с изменениями и дополнениями))</w:t>
      </w:r>
      <w:r w:rsidRPr="00FC19FB">
        <w:rPr>
          <w:rFonts w:ascii="Calibri" w:eastAsia="Calibri" w:hAnsi="Calibri" w:cs="Calibri"/>
          <w:sz w:val="20"/>
          <w:szCs w:val="20"/>
        </w:rPr>
        <w:t xml:space="preserve"> </w:t>
      </w:r>
    </w:p>
    <w:p w:rsidR="00FC19FB" w:rsidRPr="00FC19FB" w:rsidRDefault="00FC19FB" w:rsidP="00FC19FB">
      <w:pPr>
        <w:spacing w:line="240" w:lineRule="auto"/>
        <w:ind w:firstLine="0"/>
        <w:jc w:val="both"/>
        <w:rPr>
          <w:sz w:val="20"/>
          <w:szCs w:val="20"/>
        </w:rPr>
      </w:pPr>
      <w:r w:rsidRPr="00FC19FB">
        <w:rPr>
          <w:rFonts w:ascii="Calibri" w:eastAsia="Calibri" w:hAnsi="Calibri" w:cs="Calibri"/>
          <w:sz w:val="20"/>
          <w:szCs w:val="20"/>
        </w:rPr>
        <w:t xml:space="preserve"> </w:t>
      </w:r>
    </w:p>
    <w:p w:rsidR="00FC19FB" w:rsidRPr="00FC19FB" w:rsidRDefault="00FC19FB" w:rsidP="00FC19FB">
      <w:pPr>
        <w:spacing w:line="240" w:lineRule="auto"/>
        <w:ind w:firstLine="0"/>
        <w:jc w:val="both"/>
        <w:rPr>
          <w:sz w:val="20"/>
          <w:szCs w:val="20"/>
        </w:rPr>
      </w:pPr>
      <w:r w:rsidRPr="00FC19FB">
        <w:rPr>
          <w:sz w:val="20"/>
          <w:szCs w:val="20"/>
        </w:rPr>
        <w:t>Рабочая программа составлена по образовательной программе</w:t>
      </w:r>
      <w:r w:rsidRPr="00FC19FB">
        <w:rPr>
          <w:rFonts w:ascii="Calibri" w:eastAsia="Calibri" w:hAnsi="Calibri" w:cs="Calibri"/>
          <w:sz w:val="20"/>
          <w:szCs w:val="20"/>
        </w:rPr>
        <w:t xml:space="preserve"> </w:t>
      </w:r>
      <w:r w:rsidRPr="00FC19FB">
        <w:rPr>
          <w:sz w:val="20"/>
          <w:szCs w:val="20"/>
        </w:rPr>
        <w:t>направление 38.02.06</w:t>
      </w:r>
      <w:r w:rsidRPr="00FC19FB">
        <w:rPr>
          <w:rFonts w:ascii="Calibri" w:eastAsia="Calibri" w:hAnsi="Calibri" w:cs="Calibri"/>
          <w:sz w:val="20"/>
          <w:szCs w:val="20"/>
        </w:rPr>
        <w:t xml:space="preserve"> </w:t>
      </w:r>
      <w:r w:rsidRPr="00FC19FB">
        <w:rPr>
          <w:sz w:val="20"/>
          <w:szCs w:val="20"/>
        </w:rPr>
        <w:t>программа среднего профессионального образования</w:t>
      </w:r>
      <w:r w:rsidRPr="00FC19FB">
        <w:rPr>
          <w:rFonts w:ascii="Calibri" w:eastAsia="Calibri" w:hAnsi="Calibri" w:cs="Calibri"/>
          <w:sz w:val="20"/>
          <w:szCs w:val="20"/>
        </w:rPr>
        <w:t xml:space="preserve"> </w:t>
      </w:r>
    </w:p>
    <w:p w:rsidR="00FC19FB" w:rsidRPr="00FC19FB" w:rsidRDefault="00FC19FB" w:rsidP="00FC19FB">
      <w:pPr>
        <w:spacing w:line="240" w:lineRule="auto"/>
        <w:ind w:firstLine="0"/>
        <w:jc w:val="both"/>
        <w:rPr>
          <w:sz w:val="20"/>
          <w:szCs w:val="20"/>
        </w:rPr>
      </w:pPr>
      <w:r w:rsidRPr="00FC19FB">
        <w:rPr>
          <w:rFonts w:ascii="Calibri" w:eastAsia="Calibri" w:hAnsi="Calibri" w:cs="Calibri"/>
          <w:sz w:val="20"/>
          <w:szCs w:val="20"/>
        </w:rPr>
        <w:t xml:space="preserve"> </w:t>
      </w:r>
    </w:p>
    <w:p w:rsidR="00FC19FB" w:rsidRPr="00FC19FB" w:rsidRDefault="00FC19FB" w:rsidP="00FC19FB">
      <w:pPr>
        <w:spacing w:line="240" w:lineRule="auto"/>
        <w:ind w:firstLine="0"/>
        <w:jc w:val="both"/>
        <w:rPr>
          <w:sz w:val="20"/>
          <w:szCs w:val="20"/>
        </w:rPr>
      </w:pPr>
      <w:r w:rsidRPr="00FC19FB">
        <w:rPr>
          <w:sz w:val="20"/>
          <w:szCs w:val="20"/>
        </w:rPr>
        <w:t xml:space="preserve">Учебный план утвержден учёным советом вуза от </w:t>
      </w:r>
      <w:r>
        <w:rPr>
          <w:sz w:val="20"/>
          <w:szCs w:val="20"/>
        </w:rPr>
        <w:t>31.08.2022</w:t>
      </w:r>
      <w:r w:rsidRPr="00FC19FB">
        <w:rPr>
          <w:sz w:val="20"/>
          <w:szCs w:val="20"/>
        </w:rPr>
        <w:t xml:space="preserve"> протокол № 1</w:t>
      </w:r>
    </w:p>
    <w:p w:rsidR="00FC19FB" w:rsidRPr="00FC19FB" w:rsidRDefault="00FC19FB" w:rsidP="00FC19FB">
      <w:pPr>
        <w:spacing w:line="240" w:lineRule="auto"/>
        <w:ind w:firstLine="0"/>
        <w:jc w:val="both"/>
        <w:rPr>
          <w:sz w:val="20"/>
          <w:szCs w:val="20"/>
        </w:rPr>
      </w:pPr>
      <w:r w:rsidRPr="00FC19FB">
        <w:rPr>
          <w:rFonts w:ascii="Calibri" w:eastAsia="Calibri" w:hAnsi="Calibri" w:cs="Calibri"/>
          <w:sz w:val="20"/>
          <w:szCs w:val="20"/>
        </w:rPr>
        <w:t xml:space="preserve"> </w:t>
      </w:r>
    </w:p>
    <w:p w:rsidR="00FC19FB" w:rsidRPr="00FC19FB" w:rsidRDefault="00FC19FB" w:rsidP="00FC19FB">
      <w:pPr>
        <w:spacing w:line="240" w:lineRule="auto"/>
        <w:ind w:firstLine="0"/>
        <w:jc w:val="both"/>
        <w:rPr>
          <w:sz w:val="20"/>
          <w:szCs w:val="20"/>
        </w:rPr>
      </w:pPr>
      <w:r w:rsidRPr="00FC19FB">
        <w:rPr>
          <w:sz w:val="20"/>
          <w:szCs w:val="20"/>
        </w:rPr>
        <w:t>Программу составил: Преподаватель</w:t>
      </w:r>
      <w:r w:rsidR="0069687C">
        <w:rPr>
          <w:sz w:val="20"/>
          <w:szCs w:val="20"/>
        </w:rPr>
        <w:t xml:space="preserve">, к.э.н., </w:t>
      </w:r>
      <w:bookmarkStart w:id="0" w:name="_GoBack"/>
      <w:bookmarkEnd w:id="0"/>
      <w:r w:rsidRPr="00FC19FB">
        <w:rPr>
          <w:sz w:val="20"/>
          <w:szCs w:val="20"/>
        </w:rPr>
        <w:t xml:space="preserve"> </w:t>
      </w:r>
      <w:proofErr w:type="spellStart"/>
      <w:r w:rsidRPr="00FC19FB">
        <w:rPr>
          <w:sz w:val="20"/>
          <w:szCs w:val="20"/>
        </w:rPr>
        <w:t>Хутов</w:t>
      </w:r>
      <w:proofErr w:type="spellEnd"/>
      <w:r w:rsidRPr="00FC19FB">
        <w:rPr>
          <w:sz w:val="20"/>
          <w:szCs w:val="20"/>
        </w:rPr>
        <w:t xml:space="preserve"> Р.М.</w:t>
      </w:r>
    </w:p>
    <w:p w:rsidR="00FC19FB" w:rsidRPr="00FC19FB" w:rsidRDefault="00FC19FB" w:rsidP="00FC19FB">
      <w:pPr>
        <w:spacing w:line="240" w:lineRule="auto"/>
        <w:ind w:firstLine="0"/>
        <w:jc w:val="both"/>
        <w:rPr>
          <w:sz w:val="20"/>
          <w:szCs w:val="20"/>
        </w:rPr>
      </w:pPr>
      <w:r w:rsidRPr="00FC19FB">
        <w:rPr>
          <w:rFonts w:ascii="Calibri" w:eastAsia="Calibri" w:hAnsi="Calibri" w:cs="Calibri"/>
          <w:sz w:val="20"/>
          <w:szCs w:val="20"/>
        </w:rPr>
        <w:t xml:space="preserve"> </w:t>
      </w:r>
    </w:p>
    <w:p w:rsidR="00FC19FB" w:rsidRPr="00FC19FB" w:rsidRDefault="00FC19FB" w:rsidP="00FC19FB">
      <w:pPr>
        <w:spacing w:line="240" w:lineRule="auto"/>
        <w:ind w:firstLine="0"/>
        <w:jc w:val="both"/>
        <w:rPr>
          <w:sz w:val="20"/>
          <w:szCs w:val="20"/>
        </w:rPr>
      </w:pPr>
      <w:r w:rsidRPr="00FC19FB">
        <w:rPr>
          <w:sz w:val="20"/>
          <w:szCs w:val="20"/>
        </w:rPr>
        <w:t>Председатель ЦК: Курачинова И.В.</w:t>
      </w:r>
      <w:r w:rsidRPr="00FC19FB">
        <w:rPr>
          <w:rFonts w:ascii="Calibri" w:eastAsia="Calibri" w:hAnsi="Calibri" w:cs="Calibri"/>
          <w:sz w:val="20"/>
          <w:szCs w:val="20"/>
        </w:rPr>
        <w:t xml:space="preserve"> </w:t>
      </w:r>
    </w:p>
    <w:p w:rsidR="00FC19FB" w:rsidRPr="00FC19FB" w:rsidRDefault="00FC19FB" w:rsidP="00FC19FB">
      <w:pPr>
        <w:spacing w:line="240" w:lineRule="auto"/>
        <w:ind w:firstLine="0"/>
        <w:jc w:val="both"/>
        <w:rPr>
          <w:sz w:val="20"/>
          <w:szCs w:val="20"/>
        </w:rPr>
      </w:pPr>
      <w:r w:rsidRPr="00FC19FB">
        <w:rPr>
          <w:rFonts w:ascii="Calibri" w:eastAsia="Calibri" w:hAnsi="Calibri" w:cs="Calibri"/>
          <w:sz w:val="20"/>
          <w:szCs w:val="20"/>
        </w:rPr>
        <w:t xml:space="preserve"> </w:t>
      </w:r>
    </w:p>
    <w:p w:rsidR="00FC19FB" w:rsidRPr="00FC19FB" w:rsidRDefault="00FC19FB" w:rsidP="00FC19FB">
      <w:pPr>
        <w:spacing w:line="240" w:lineRule="auto"/>
        <w:ind w:firstLine="0"/>
        <w:jc w:val="both"/>
        <w:rPr>
          <w:sz w:val="20"/>
          <w:szCs w:val="20"/>
        </w:rPr>
      </w:pPr>
      <w:r w:rsidRPr="00FC19FB">
        <w:rPr>
          <w:sz w:val="20"/>
          <w:szCs w:val="20"/>
        </w:rPr>
        <w:t>Рассмотрено на заседании ЦМК от 31.08.2023 протокол № 1</w:t>
      </w:r>
      <w:r w:rsidRPr="00FC19FB">
        <w:rPr>
          <w:rFonts w:ascii="Calibri" w:eastAsia="Calibri" w:hAnsi="Calibri" w:cs="Calibri"/>
          <w:sz w:val="20"/>
          <w:szCs w:val="20"/>
        </w:rPr>
        <w:t xml:space="preserve"> </w:t>
      </w:r>
    </w:p>
    <w:p w:rsidR="00FC19FB" w:rsidRPr="00FC19FB" w:rsidRDefault="00FC19FB" w:rsidP="00FC19FB">
      <w:pPr>
        <w:spacing w:line="240" w:lineRule="auto"/>
        <w:ind w:firstLine="0"/>
        <w:jc w:val="both"/>
        <w:rPr>
          <w:sz w:val="20"/>
          <w:szCs w:val="20"/>
        </w:rPr>
      </w:pPr>
      <w:r w:rsidRPr="00FC19FB">
        <w:rPr>
          <w:rFonts w:ascii="Calibri" w:eastAsia="Calibri" w:hAnsi="Calibri" w:cs="Calibri"/>
          <w:sz w:val="20"/>
          <w:szCs w:val="20"/>
        </w:rPr>
        <w:t xml:space="preserve"> </w:t>
      </w:r>
      <w:r w:rsidRPr="00FC19FB">
        <w:rPr>
          <w:rFonts w:ascii="Calibri" w:eastAsia="Calibri" w:hAnsi="Calibri" w:cs="Calibri"/>
          <w:sz w:val="20"/>
          <w:szCs w:val="20"/>
        </w:rPr>
        <w:tab/>
        <w:t xml:space="preserve"> </w:t>
      </w:r>
    </w:p>
    <w:p w:rsidR="00FC19FB" w:rsidRDefault="00FC19FB" w:rsidP="00FC19FB">
      <w:pPr>
        <w:spacing w:after="160" w:line="259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Style w:val="TableGrid"/>
        <w:tblW w:w="10838" w:type="dxa"/>
        <w:tblInd w:w="2" w:type="dxa"/>
        <w:tblCellMar>
          <w:top w:w="20" w:type="dxa"/>
          <w:left w:w="36" w:type="dxa"/>
        </w:tblCellMar>
        <w:tblLook w:val="04A0" w:firstRow="1" w:lastRow="0" w:firstColumn="1" w:lastColumn="0" w:noHBand="0" w:noVBand="1"/>
      </w:tblPr>
      <w:tblGrid>
        <w:gridCol w:w="773"/>
        <w:gridCol w:w="10065"/>
      </w:tblGrid>
      <w:tr w:rsidR="00FC19FB" w:rsidRPr="00FC19FB" w:rsidTr="00547A00">
        <w:trPr>
          <w:trHeight w:val="20"/>
        </w:trPr>
        <w:tc>
          <w:tcPr>
            <w:tcW w:w="10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FC19FB" w:rsidRPr="00FC19FB" w:rsidRDefault="00FC19FB" w:rsidP="00547A00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C19FB" w:rsidRPr="00FC19FB" w:rsidTr="00547A00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1.1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Целью изучения дисциплины является развитие интеллектуальных способностей студентов через усвоение алгоритма научного исследования и формирования опыта выполнения исследовательского задания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FC19FB" w:rsidRPr="00FC19FB" w:rsidRDefault="00FC19FB" w:rsidP="00FC19FB">
      <w:pPr>
        <w:spacing w:line="259" w:lineRule="auto"/>
        <w:ind w:firstLine="0"/>
        <w:jc w:val="both"/>
      </w:pPr>
      <w:r w:rsidRPr="00FC19FB">
        <w:rPr>
          <w:rFonts w:eastAsia="Calibri"/>
        </w:rPr>
        <w:t xml:space="preserve"> </w:t>
      </w:r>
      <w:r w:rsidRPr="00FC19FB">
        <w:rPr>
          <w:rFonts w:eastAsia="Calibri"/>
        </w:rPr>
        <w:tab/>
        <w:t xml:space="preserve"> </w:t>
      </w:r>
      <w:r w:rsidRPr="00FC19FB">
        <w:rPr>
          <w:rFonts w:eastAsia="Calibri"/>
        </w:rPr>
        <w:tab/>
        <w:t xml:space="preserve"> </w:t>
      </w:r>
      <w:r w:rsidRPr="00FC19FB">
        <w:rPr>
          <w:rFonts w:eastAsia="Calibri"/>
        </w:rPr>
        <w:tab/>
        <w:t xml:space="preserve"> </w:t>
      </w:r>
      <w:r w:rsidRPr="00FC19FB">
        <w:rPr>
          <w:rFonts w:eastAsia="Calibri"/>
        </w:rPr>
        <w:tab/>
        <w:t xml:space="preserve"> </w:t>
      </w:r>
    </w:p>
    <w:tbl>
      <w:tblPr>
        <w:tblStyle w:val="TableGrid"/>
        <w:tblW w:w="10838" w:type="dxa"/>
        <w:tblInd w:w="2" w:type="dxa"/>
        <w:tblCellMar>
          <w:top w:w="16" w:type="dxa"/>
          <w:left w:w="36" w:type="dxa"/>
        </w:tblCellMar>
        <w:tblLook w:val="04A0" w:firstRow="1" w:lastRow="0" w:firstColumn="1" w:lastColumn="0" w:noHBand="0" w:noVBand="1"/>
      </w:tblPr>
      <w:tblGrid>
        <w:gridCol w:w="773"/>
        <w:gridCol w:w="2023"/>
        <w:gridCol w:w="8042"/>
      </w:tblGrid>
      <w:tr w:rsidR="00FC19FB" w:rsidRPr="00FC19FB" w:rsidTr="00547A00">
        <w:trPr>
          <w:trHeight w:val="20"/>
        </w:trPr>
        <w:tc>
          <w:tcPr>
            <w:tcW w:w="108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FC19FB" w:rsidRPr="00FC19FB" w:rsidRDefault="00FC19FB" w:rsidP="00547A00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C19FB" w:rsidRPr="00FC19FB" w:rsidTr="00547A00">
        <w:trPr>
          <w:trHeight w:val="20"/>
        </w:trPr>
        <w:tc>
          <w:tcPr>
            <w:tcW w:w="2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УД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C19FB" w:rsidRPr="00FC19FB" w:rsidTr="00547A00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C19FB" w:rsidRPr="00FC19FB" w:rsidTr="00547A00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2.1.1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В методическом плане дисциплина опирается на знания, полученные при изучении общеобразовательных учебных дисциплин.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C19FB" w:rsidRPr="00FC19FB" w:rsidTr="00547A00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C19FB" w:rsidRPr="00FC19FB" w:rsidTr="00547A00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2.2.1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 xml:space="preserve">Полученные в процессе обучения знания могут быть использованы при освоении </w:t>
            </w:r>
            <w:proofErr w:type="spellStart"/>
            <w:r w:rsidRPr="00FC19FB">
              <w:rPr>
                <w:rFonts w:ascii="Times New Roman" w:hAnsi="Times New Roman" w:cs="Times New Roman"/>
                <w:sz w:val="19"/>
              </w:rPr>
              <w:t>проффесиональнных</w:t>
            </w:r>
            <w:proofErr w:type="spellEnd"/>
            <w:r w:rsidRPr="00FC19FB">
              <w:rPr>
                <w:rFonts w:ascii="Times New Roman" w:hAnsi="Times New Roman" w:cs="Times New Roman"/>
                <w:sz w:val="19"/>
              </w:rPr>
              <w:t xml:space="preserve"> дисциплин и модулей: Статистика; Финансы денежное обращение и кредит; Экономика организации и другие.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FC19FB" w:rsidRPr="00FC19FB" w:rsidRDefault="00FC19FB" w:rsidP="00FC19FB">
      <w:pPr>
        <w:spacing w:line="259" w:lineRule="auto"/>
        <w:ind w:firstLine="0"/>
        <w:jc w:val="both"/>
      </w:pPr>
      <w:r w:rsidRPr="00FC19FB">
        <w:rPr>
          <w:rFonts w:eastAsia="Calibri"/>
        </w:rPr>
        <w:t xml:space="preserve"> </w:t>
      </w:r>
      <w:r w:rsidRPr="00FC19FB">
        <w:rPr>
          <w:rFonts w:eastAsia="Calibri"/>
        </w:rPr>
        <w:tab/>
        <w:t xml:space="preserve"> </w:t>
      </w:r>
      <w:r w:rsidRPr="00FC19FB">
        <w:rPr>
          <w:rFonts w:eastAsia="Calibri"/>
        </w:rPr>
        <w:tab/>
        <w:t xml:space="preserve"> </w:t>
      </w:r>
      <w:r w:rsidRPr="00FC19FB">
        <w:rPr>
          <w:rFonts w:eastAsia="Calibri"/>
        </w:rPr>
        <w:tab/>
        <w:t xml:space="preserve"> </w:t>
      </w:r>
      <w:r w:rsidRPr="00FC19FB">
        <w:rPr>
          <w:rFonts w:eastAsia="Calibri"/>
        </w:rPr>
        <w:tab/>
        <w:t xml:space="preserve"> </w:t>
      </w:r>
      <w:r w:rsidRPr="00FC19FB">
        <w:rPr>
          <w:rFonts w:eastAsia="Calibri"/>
        </w:rPr>
        <w:tab/>
      </w:r>
      <w:r w:rsidRPr="00FC19FB">
        <w:rPr>
          <w:rFonts w:eastAsia="Calibri"/>
          <w:u w:val="single" w:color="000000"/>
        </w:rPr>
        <w:t xml:space="preserve"> </w:t>
      </w:r>
    </w:p>
    <w:tbl>
      <w:tblPr>
        <w:tblStyle w:val="TableGrid"/>
        <w:tblW w:w="10838" w:type="dxa"/>
        <w:tblInd w:w="2" w:type="dxa"/>
        <w:tblCellMar>
          <w:top w:w="54" w:type="dxa"/>
          <w:left w:w="31" w:type="dxa"/>
          <w:right w:w="5" w:type="dxa"/>
        </w:tblCellMar>
        <w:tblLook w:val="04A0" w:firstRow="1" w:lastRow="0" w:firstColumn="1" w:lastColumn="0" w:noHBand="0" w:noVBand="1"/>
      </w:tblPr>
      <w:tblGrid>
        <w:gridCol w:w="10838"/>
      </w:tblGrid>
      <w:tr w:rsidR="00FC19FB" w:rsidRPr="00FC19FB" w:rsidTr="00547A00">
        <w:trPr>
          <w:trHeight w:val="20"/>
        </w:trPr>
        <w:tc>
          <w:tcPr>
            <w:tcW w:w="10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FC19FB" w:rsidRPr="00FC19FB" w:rsidRDefault="00FC19FB" w:rsidP="00547A00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C19FB" w:rsidRPr="00FC19FB" w:rsidTr="00547A00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C19FB" w:rsidRPr="00FC19FB" w:rsidTr="00547A00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1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методологические основы научного познания;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C19FB">
              <w:rPr>
                <w:rFonts w:ascii="Times New Roman" w:hAnsi="Times New Roman" w:cs="Times New Roman"/>
                <w:sz w:val="19"/>
              </w:rPr>
              <w:t>методику исследовательской работы;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FC19FB" w:rsidRPr="00FC19FB" w:rsidRDefault="00FC19FB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этапы теоретической и экспериментальной исследовательской работы;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FC19FB" w:rsidRPr="00FC19FB" w:rsidRDefault="00FC19FB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способы поиска и накопления необходимой научной информации, ее обработки и оформления результатов;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C19FB">
              <w:rPr>
                <w:rFonts w:ascii="Times New Roman" w:hAnsi="Times New Roman" w:cs="Times New Roman"/>
                <w:sz w:val="19"/>
              </w:rPr>
              <w:t>общую структуру и научный аппарат исследования;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C19FB">
              <w:rPr>
                <w:rFonts w:ascii="Times New Roman" w:hAnsi="Times New Roman" w:cs="Times New Roman"/>
                <w:sz w:val="19"/>
              </w:rPr>
              <w:t>правила сбора научной информации.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C19FB" w:rsidRPr="00FC19FB" w:rsidTr="00547A00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b/>
                <w:sz w:val="19"/>
              </w:rPr>
              <w:t>3.2 Уметь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C19FB" w:rsidRPr="00FC19FB" w:rsidTr="00547A00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1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определять тему исследования, формулировать цель, составлять план выполнения исследования;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C19FB">
              <w:rPr>
                <w:rFonts w:ascii="Times New Roman" w:hAnsi="Times New Roman" w:cs="Times New Roman"/>
                <w:sz w:val="19"/>
              </w:rPr>
              <w:t>осуществлять сбор, изучение и обработку информации;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FC19FB" w:rsidRPr="00FC19FB" w:rsidRDefault="00FC19FB" w:rsidP="00547A00">
            <w:pPr>
              <w:spacing w:line="251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анализировать и обрабатывать результаты исследований и экспериментов;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C19FB">
              <w:rPr>
                <w:rFonts w:ascii="Times New Roman" w:hAnsi="Times New Roman" w:cs="Times New Roman"/>
                <w:sz w:val="19"/>
              </w:rPr>
              <w:t>формулировать выводы и делать обобщения;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C19FB">
              <w:rPr>
                <w:rFonts w:ascii="Times New Roman" w:hAnsi="Times New Roman" w:cs="Times New Roman"/>
                <w:sz w:val="19"/>
              </w:rPr>
              <w:t>конспектировать, писать аннотации, тезисы;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C19FB">
              <w:rPr>
                <w:rFonts w:ascii="Times New Roman" w:hAnsi="Times New Roman" w:cs="Times New Roman"/>
                <w:sz w:val="19"/>
              </w:rPr>
              <w:t>работать с литературными источниками;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FC19FB" w:rsidRPr="00FC19FB" w:rsidRDefault="00FC19FB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представлять результаты исследовательской деятельности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C19FB" w:rsidRPr="00FC19FB" w:rsidTr="00547A00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FC19FB" w:rsidRPr="00FC19FB" w:rsidTr="00547A00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9FB" w:rsidRPr="00FC19FB" w:rsidRDefault="00FC19FB" w:rsidP="00547A00">
            <w:pPr>
              <w:spacing w:line="251" w:lineRule="auto"/>
              <w:jc w:val="both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актуальными методами работы определения задач для поиска информации;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C19FB">
              <w:rPr>
                <w:rFonts w:ascii="Times New Roman" w:hAnsi="Times New Roman" w:cs="Times New Roman"/>
                <w:sz w:val="19"/>
              </w:rPr>
              <w:t>навыками определения необходимых источников информации;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FC19FB" w:rsidRPr="00FC19FB" w:rsidRDefault="00FC19FB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алгоритмами планирования процесса поиска; структурирования полученной информации;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FC19FB" w:rsidRPr="00FC19FB" w:rsidRDefault="00FC19FB" w:rsidP="00547A00">
            <w:pPr>
              <w:spacing w:line="251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методами выделения наиболее значимого в перечне информации; оценивания практической значимости результатов поиска;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FC19FB">
              <w:rPr>
                <w:rFonts w:ascii="Times New Roman" w:hAnsi="Times New Roman" w:cs="Times New Roman"/>
                <w:sz w:val="19"/>
              </w:rPr>
              <w:t>навыками оформлять результаты поиска.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FC19FB" w:rsidRPr="00FC19FB" w:rsidRDefault="00FC19FB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Методами и приемами выполнения практических задач.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FC19FB" w:rsidRPr="00FC19FB" w:rsidRDefault="00FC19FB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C19FB">
              <w:rPr>
                <w:rFonts w:ascii="Times New Roman" w:hAnsi="Times New Roman" w:cs="Times New Roman"/>
                <w:sz w:val="19"/>
              </w:rPr>
              <w:t>Способы демонстрации защиты исследовательской работы.</w:t>
            </w:r>
            <w:r w:rsidRPr="00FC19FB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FC19FB" w:rsidRDefault="00FC19FB" w:rsidP="00FC19FB">
      <w:pPr>
        <w:ind w:firstLine="0"/>
        <w:jc w:val="both"/>
      </w:pPr>
    </w:p>
    <w:sectPr w:rsidR="00FC19FB" w:rsidSect="00FC19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FB"/>
    <w:rsid w:val="0069687C"/>
    <w:rsid w:val="00A362F8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E41EA-6B44-4598-B5CC-6AEDDC75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FC19FB"/>
    <w:pPr>
      <w:keepNext/>
      <w:keepLines/>
      <w:spacing w:after="16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9FB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FC19FB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2023-11-01T07:23:00Z</dcterms:created>
  <dcterms:modified xsi:type="dcterms:W3CDTF">2023-11-02T11:55:00Z</dcterms:modified>
</cp:coreProperties>
</file>