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Pr="003529F6" w:rsidRDefault="003529F6" w:rsidP="003529F6">
      <w:pPr>
        <w:spacing w:line="360" w:lineRule="auto"/>
        <w:ind w:firstLine="0"/>
        <w:jc w:val="center"/>
        <w:rPr>
          <w:b/>
          <w:sz w:val="28"/>
          <w:szCs w:val="28"/>
        </w:rPr>
      </w:pPr>
      <w:r w:rsidRPr="003529F6">
        <w:rPr>
          <w:b/>
          <w:sz w:val="28"/>
          <w:szCs w:val="28"/>
        </w:rPr>
        <w:t>Аннотация рабочей программы учебной дисциплины</w:t>
      </w:r>
    </w:p>
    <w:p w:rsidR="003529F6" w:rsidRDefault="003529F6" w:rsidP="003529F6">
      <w:pPr>
        <w:spacing w:line="360" w:lineRule="auto"/>
        <w:ind w:firstLine="0"/>
        <w:jc w:val="center"/>
      </w:pPr>
      <w:r>
        <w:rPr>
          <w:b/>
          <w:sz w:val="28"/>
          <w:szCs w:val="32"/>
        </w:rPr>
        <w:t>OП.07 Основы предпринимательской деятельности</w:t>
      </w:r>
    </w:p>
    <w:p w:rsidR="003529F6" w:rsidRDefault="003529F6" w:rsidP="003529F6">
      <w:pPr>
        <w:ind w:firstLine="0"/>
      </w:pPr>
    </w:p>
    <w:p w:rsidR="003529F6" w:rsidRPr="00FA45EC" w:rsidRDefault="003529F6" w:rsidP="003529F6">
      <w:pPr>
        <w:spacing w:after="0" w:line="259" w:lineRule="auto"/>
        <w:ind w:left="0" w:firstLine="0"/>
        <w:jc w:val="both"/>
        <w:rPr>
          <w:sz w:val="22"/>
        </w:rPr>
      </w:pPr>
      <w:r w:rsidRPr="00FA45EC">
        <w:rPr>
          <w:b/>
          <w:sz w:val="22"/>
        </w:rPr>
        <w:t>Распределение часов дисциплины по семестрам</w:t>
      </w:r>
      <w:r w:rsidRPr="00FA45EC">
        <w:rPr>
          <w:rFonts w:ascii="Calibri" w:eastAsia="Calibri" w:hAnsi="Calibri" w:cs="Calibri"/>
          <w:sz w:val="22"/>
        </w:rPr>
        <w:t xml:space="preserve"> </w:t>
      </w:r>
      <w:r w:rsidRPr="00FA45EC">
        <w:rPr>
          <w:rFonts w:ascii="Calibri" w:eastAsia="Calibri" w:hAnsi="Calibri" w:cs="Calibri"/>
          <w:sz w:val="22"/>
        </w:rPr>
        <w:tab/>
        <w:t xml:space="preserve"> </w:t>
      </w:r>
      <w:r w:rsidRPr="00FA45EC">
        <w:rPr>
          <w:rFonts w:ascii="Calibri" w:eastAsia="Calibri" w:hAnsi="Calibri" w:cs="Calibri"/>
          <w:sz w:val="22"/>
        </w:rPr>
        <w:tab/>
        <w:t xml:space="preserve"> </w:t>
      </w:r>
      <w:r w:rsidRPr="00FA45EC">
        <w:rPr>
          <w:rFonts w:ascii="Calibri" w:eastAsia="Calibri" w:hAnsi="Calibri" w:cs="Calibri"/>
          <w:sz w:val="22"/>
        </w:rPr>
        <w:tab/>
        <w:t xml:space="preserve"> </w:t>
      </w:r>
      <w:r w:rsidRPr="00FA45EC">
        <w:rPr>
          <w:rFonts w:ascii="Calibri" w:eastAsia="Calibri" w:hAnsi="Calibri" w:cs="Calibri"/>
          <w:sz w:val="22"/>
        </w:rPr>
        <w:tab/>
        <w:t xml:space="preserve"> </w:t>
      </w:r>
      <w:r w:rsidRPr="00FA45EC">
        <w:rPr>
          <w:rFonts w:ascii="Calibri" w:eastAsia="Calibri" w:hAnsi="Calibri" w:cs="Calibri"/>
          <w:sz w:val="22"/>
        </w:rPr>
        <w:tab/>
        <w:t xml:space="preserve"> </w:t>
      </w:r>
      <w:r w:rsidRPr="00FA45EC">
        <w:rPr>
          <w:rFonts w:ascii="Calibri" w:eastAsia="Calibri" w:hAnsi="Calibri" w:cs="Calibri"/>
          <w:sz w:val="22"/>
        </w:rPr>
        <w:tab/>
        <w:t xml:space="preserve"> </w:t>
      </w:r>
    </w:p>
    <w:p w:rsidR="003529F6" w:rsidRDefault="003529F6" w:rsidP="003529F6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4722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384"/>
        <w:gridCol w:w="1027"/>
      </w:tblGrid>
      <w:tr w:rsidR="003529F6" w:rsidTr="005610F5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9F6" w:rsidRDefault="003529F6" w:rsidP="005610F5">
            <w:pPr>
              <w:spacing w:after="0" w:line="259" w:lineRule="auto"/>
              <w:ind w:left="0" w:right="32" w:firstLine="0"/>
              <w:jc w:val="center"/>
            </w:pPr>
            <w:r>
              <w:t>Семестр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3529F6" w:rsidRDefault="003529F6" w:rsidP="005610F5">
            <w:pPr>
              <w:spacing w:after="0" w:line="259" w:lineRule="auto"/>
              <w:ind w:left="14" w:firstLine="0"/>
              <w:jc w:val="both"/>
            </w:pPr>
            <w:r>
              <w:t>(&lt;Курс</w:t>
            </w:r>
            <w:proofErr w:type="gramStart"/>
            <w:r>
              <w:t>&gt;.&lt;</w:t>
            </w:r>
            <w:proofErr w:type="gramEnd"/>
            <w:r>
              <w:t>Семестр на курсе&gt;)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9F6" w:rsidRDefault="003529F6" w:rsidP="005610F5">
            <w:pPr>
              <w:spacing w:after="0" w:line="259" w:lineRule="auto"/>
              <w:ind w:left="86" w:firstLine="0"/>
            </w:pPr>
            <w:r>
              <w:rPr>
                <w:rFonts w:ascii="Times New Roman" w:hAnsi="Times New Roman" w:cs="Times New Roman"/>
                <w:b/>
              </w:rPr>
              <w:t>6 (3.2)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9F6" w:rsidRDefault="003529F6" w:rsidP="005610F5">
            <w:pPr>
              <w:spacing w:after="0" w:line="259" w:lineRule="auto"/>
              <w:ind w:left="0" w:right="30" w:firstLine="0"/>
              <w:jc w:val="center"/>
            </w:pPr>
            <w:r>
              <w:t>Итого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529F6" w:rsidTr="005610F5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5610F5">
            <w:pPr>
              <w:spacing w:after="0" w:line="259" w:lineRule="auto"/>
              <w:ind w:left="0" w:right="33" w:firstLine="0"/>
              <w:jc w:val="center"/>
            </w:pPr>
            <w:r>
              <w:t>Недель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5610F5">
            <w:pPr>
              <w:spacing w:after="0" w:line="259" w:lineRule="auto"/>
              <w:ind w:left="0" w:right="23" w:firstLine="0"/>
              <w:jc w:val="center"/>
            </w:pPr>
            <w:r>
              <w:t>57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5610F5">
            <w:pPr>
              <w:spacing w:after="160" w:line="259" w:lineRule="auto"/>
              <w:ind w:left="0" w:firstLine="0"/>
            </w:pPr>
          </w:p>
        </w:tc>
      </w:tr>
      <w:tr w:rsidR="003529F6" w:rsidTr="005610F5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5610F5">
            <w:pPr>
              <w:spacing w:after="0" w:line="259" w:lineRule="auto"/>
              <w:ind w:left="0" w:right="30" w:firstLine="0"/>
              <w:jc w:val="center"/>
            </w:pPr>
            <w:r>
              <w:t>Вид занятий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5610F5">
            <w:pPr>
              <w:spacing w:after="0" w:line="259" w:lineRule="auto"/>
              <w:ind w:left="53" w:firstLine="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5610F5">
            <w:pPr>
              <w:spacing w:after="0" w:line="259" w:lineRule="auto"/>
              <w:ind w:left="60" w:firstLine="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5610F5">
            <w:pPr>
              <w:spacing w:after="0" w:line="259" w:lineRule="auto"/>
              <w:ind w:left="50" w:firstLine="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5610F5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3529F6" w:rsidTr="005610F5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Лекции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46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46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46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46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529F6" w:rsidTr="005610F5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Практические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28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28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28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28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529F6" w:rsidTr="005610F5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Итого ауд.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74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74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74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74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529F6" w:rsidTr="005610F5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proofErr w:type="spellStart"/>
            <w:r>
              <w:t>Кoнтактная</w:t>
            </w:r>
            <w:proofErr w:type="spellEnd"/>
            <w:r>
              <w:t xml:space="preserve"> </w:t>
            </w:r>
            <w:proofErr w:type="spellStart"/>
            <w:r>
              <w:t>рабoта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74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74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74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74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529F6" w:rsidTr="005610F5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Сам.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529F6" w:rsidTr="005610F5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Итого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78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78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78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Default="003529F6" w:rsidP="003529F6">
            <w:pPr>
              <w:spacing w:after="0" w:line="259" w:lineRule="auto"/>
              <w:ind w:left="2" w:firstLine="0"/>
            </w:pPr>
            <w:r>
              <w:t>78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3529F6" w:rsidRDefault="003529F6" w:rsidP="003529F6">
      <w:pPr>
        <w:spacing w:after="226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3529F6" w:rsidRDefault="003529F6" w:rsidP="003529F6">
      <w:pPr>
        <w:tabs>
          <w:tab w:val="center" w:pos="6001"/>
          <w:tab w:val="center" w:pos="9830"/>
        </w:tabs>
        <w:spacing w:after="17" w:line="259" w:lineRule="auto"/>
        <w:ind w:left="0" w:firstLine="0"/>
      </w:pPr>
      <w:r>
        <w:rPr>
          <w:b/>
          <w:sz w:val="22"/>
        </w:rPr>
        <w:t>ОСНОВАНИЕ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3529F6" w:rsidRDefault="003529F6" w:rsidP="003529F6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3529F6" w:rsidRPr="00FB35F8" w:rsidRDefault="003529F6" w:rsidP="003529F6">
      <w:pPr>
        <w:ind w:left="0"/>
        <w:jc w:val="both"/>
        <w:rPr>
          <w:sz w:val="22"/>
        </w:rPr>
      </w:pPr>
      <w:r w:rsidRPr="00FB35F8">
        <w:rPr>
          <w:sz w:val="22"/>
        </w:rPr>
        <w:t xml:space="preserve"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 (Приказ Министерства образования и науки Российской Федерации от 5 февраля 2018 г. № 65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отраслям)) </w:t>
      </w:r>
    </w:p>
    <w:p w:rsidR="003529F6" w:rsidRPr="00FB35F8" w:rsidRDefault="003529F6" w:rsidP="003529F6">
      <w:pPr>
        <w:spacing w:after="0" w:line="256" w:lineRule="auto"/>
        <w:ind w:left="0" w:firstLine="0"/>
        <w:rPr>
          <w:sz w:val="22"/>
        </w:rPr>
      </w:pPr>
      <w:r w:rsidRPr="00FB35F8">
        <w:rPr>
          <w:sz w:val="22"/>
        </w:rPr>
        <w:t xml:space="preserve"> </w:t>
      </w:r>
    </w:p>
    <w:p w:rsidR="003529F6" w:rsidRPr="00FB35F8" w:rsidRDefault="003529F6" w:rsidP="003529F6">
      <w:pPr>
        <w:ind w:left="0" w:right="81"/>
        <w:jc w:val="both"/>
        <w:rPr>
          <w:sz w:val="22"/>
        </w:rPr>
      </w:pPr>
      <w:r w:rsidRPr="00FB35F8">
        <w:rPr>
          <w:sz w:val="22"/>
        </w:rPr>
        <w:t>Рабочая программа составлена по образовательной программе</w:t>
      </w:r>
      <w:r w:rsidRPr="00FB35F8">
        <w:rPr>
          <w:rFonts w:ascii="Calibri" w:eastAsia="Calibri" w:hAnsi="Calibri" w:cs="Calibri"/>
          <w:sz w:val="22"/>
        </w:rPr>
        <w:t xml:space="preserve"> </w:t>
      </w:r>
      <w:r w:rsidRPr="00FB35F8">
        <w:rPr>
          <w:sz w:val="22"/>
        </w:rPr>
        <w:t>направление 38.02.01</w:t>
      </w:r>
      <w:r w:rsidRPr="00FB35F8">
        <w:rPr>
          <w:rFonts w:ascii="Calibri" w:eastAsia="Calibri" w:hAnsi="Calibri" w:cs="Calibri"/>
          <w:sz w:val="22"/>
        </w:rPr>
        <w:t xml:space="preserve"> </w:t>
      </w:r>
      <w:r w:rsidRPr="00FB35F8">
        <w:rPr>
          <w:sz w:val="22"/>
        </w:rPr>
        <w:t>программа среднего профессионального образования</w:t>
      </w:r>
      <w:r w:rsidRPr="00FB35F8">
        <w:rPr>
          <w:rFonts w:ascii="Calibri" w:eastAsia="Calibri" w:hAnsi="Calibri" w:cs="Calibri"/>
          <w:sz w:val="22"/>
        </w:rPr>
        <w:t xml:space="preserve"> </w:t>
      </w:r>
    </w:p>
    <w:p w:rsidR="003529F6" w:rsidRPr="00FB35F8" w:rsidRDefault="003529F6" w:rsidP="003529F6">
      <w:pPr>
        <w:spacing w:after="0" w:line="256" w:lineRule="auto"/>
        <w:ind w:left="0" w:firstLine="0"/>
        <w:rPr>
          <w:sz w:val="22"/>
        </w:rPr>
      </w:pPr>
      <w:r w:rsidRPr="00FB35F8">
        <w:rPr>
          <w:rFonts w:ascii="Calibri" w:eastAsia="Calibri" w:hAnsi="Calibri" w:cs="Calibri"/>
          <w:sz w:val="22"/>
        </w:rPr>
        <w:t xml:space="preserve"> </w:t>
      </w:r>
    </w:p>
    <w:p w:rsidR="003529F6" w:rsidRPr="00FB35F8" w:rsidRDefault="003529F6" w:rsidP="003529F6">
      <w:pPr>
        <w:ind w:left="0"/>
        <w:rPr>
          <w:sz w:val="22"/>
        </w:rPr>
      </w:pPr>
      <w:r w:rsidRPr="00FB35F8">
        <w:rPr>
          <w:sz w:val="22"/>
        </w:rPr>
        <w:t>Учебный план утвержден учёным советом вуза от 31.08.2022 г. протокол № 1</w:t>
      </w:r>
      <w:r w:rsidRPr="00FB35F8">
        <w:rPr>
          <w:rFonts w:ascii="Calibri" w:eastAsia="Calibri" w:hAnsi="Calibri" w:cs="Calibri"/>
          <w:sz w:val="22"/>
        </w:rPr>
        <w:t xml:space="preserve"> </w:t>
      </w:r>
    </w:p>
    <w:p w:rsidR="003529F6" w:rsidRPr="00FB35F8" w:rsidRDefault="003529F6" w:rsidP="003529F6">
      <w:pPr>
        <w:tabs>
          <w:tab w:val="left" w:pos="3744"/>
        </w:tabs>
        <w:spacing w:after="0" w:line="256" w:lineRule="auto"/>
        <w:ind w:left="0" w:firstLine="0"/>
        <w:rPr>
          <w:sz w:val="22"/>
        </w:rPr>
      </w:pPr>
      <w:r w:rsidRPr="00FB35F8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</w:p>
    <w:p w:rsidR="003529F6" w:rsidRPr="00FB35F8" w:rsidRDefault="003529F6" w:rsidP="003529F6">
      <w:pPr>
        <w:ind w:left="0"/>
        <w:rPr>
          <w:sz w:val="22"/>
        </w:rPr>
      </w:pPr>
      <w:r w:rsidRPr="00FB35F8">
        <w:rPr>
          <w:sz w:val="22"/>
        </w:rPr>
        <w:t xml:space="preserve">Программу составил: </w:t>
      </w:r>
      <w:proofErr w:type="spellStart"/>
      <w:r w:rsidRPr="00FB35F8">
        <w:rPr>
          <w:sz w:val="22"/>
        </w:rPr>
        <w:t>Хутов</w:t>
      </w:r>
      <w:proofErr w:type="spellEnd"/>
      <w:r w:rsidRPr="00FB35F8">
        <w:rPr>
          <w:sz w:val="22"/>
        </w:rPr>
        <w:t xml:space="preserve"> Рустам </w:t>
      </w:r>
      <w:proofErr w:type="spellStart"/>
      <w:r w:rsidRPr="00FB35F8">
        <w:rPr>
          <w:sz w:val="22"/>
        </w:rPr>
        <w:t>Магаруфович</w:t>
      </w:r>
      <w:proofErr w:type="spellEnd"/>
      <w:r w:rsidRPr="00FB35F8">
        <w:rPr>
          <w:sz w:val="22"/>
        </w:rPr>
        <w:t xml:space="preserve">, </w:t>
      </w:r>
      <w:r w:rsidR="00630429">
        <w:rPr>
          <w:sz w:val="22"/>
        </w:rPr>
        <w:t xml:space="preserve">к.э.н., </w:t>
      </w:r>
      <w:bookmarkStart w:id="0" w:name="_GoBack"/>
      <w:bookmarkEnd w:id="0"/>
      <w:r w:rsidRPr="00FB35F8">
        <w:rPr>
          <w:sz w:val="22"/>
        </w:rPr>
        <w:t>преподаватель филиала «РГЭУ (РИНХ)»</w:t>
      </w:r>
    </w:p>
    <w:p w:rsidR="003529F6" w:rsidRPr="00FB35F8" w:rsidRDefault="003529F6" w:rsidP="003529F6">
      <w:pPr>
        <w:spacing w:after="0" w:line="256" w:lineRule="auto"/>
        <w:ind w:left="0" w:firstLine="0"/>
        <w:rPr>
          <w:sz w:val="22"/>
        </w:rPr>
      </w:pPr>
      <w:r w:rsidRPr="00FB35F8">
        <w:rPr>
          <w:rFonts w:ascii="Calibri" w:eastAsia="Calibri" w:hAnsi="Calibri" w:cs="Calibri"/>
          <w:sz w:val="22"/>
        </w:rPr>
        <w:t xml:space="preserve"> </w:t>
      </w:r>
    </w:p>
    <w:p w:rsidR="003529F6" w:rsidRPr="00FB35F8" w:rsidRDefault="003529F6" w:rsidP="003529F6">
      <w:pPr>
        <w:ind w:left="0"/>
        <w:rPr>
          <w:sz w:val="22"/>
        </w:rPr>
      </w:pPr>
      <w:r w:rsidRPr="00FB35F8">
        <w:rPr>
          <w:sz w:val="22"/>
        </w:rPr>
        <w:t>Председатель ЦК: Курачинова И.В.</w:t>
      </w:r>
      <w:r w:rsidRPr="00FB35F8">
        <w:rPr>
          <w:rFonts w:ascii="Calibri" w:eastAsia="Calibri" w:hAnsi="Calibri" w:cs="Calibri"/>
          <w:sz w:val="22"/>
        </w:rPr>
        <w:t xml:space="preserve"> </w:t>
      </w:r>
    </w:p>
    <w:p w:rsidR="003529F6" w:rsidRPr="00FB35F8" w:rsidRDefault="003529F6" w:rsidP="003529F6">
      <w:pPr>
        <w:spacing w:after="0" w:line="256" w:lineRule="auto"/>
        <w:ind w:left="0" w:firstLine="0"/>
        <w:rPr>
          <w:sz w:val="22"/>
        </w:rPr>
      </w:pPr>
      <w:r w:rsidRPr="00FB35F8">
        <w:rPr>
          <w:rFonts w:ascii="Calibri" w:eastAsia="Calibri" w:hAnsi="Calibri" w:cs="Calibri"/>
          <w:sz w:val="22"/>
        </w:rPr>
        <w:t xml:space="preserve"> </w:t>
      </w:r>
    </w:p>
    <w:p w:rsidR="003529F6" w:rsidRDefault="003529F6" w:rsidP="003529F6">
      <w:pPr>
        <w:ind w:firstLine="0"/>
        <w:rPr>
          <w:sz w:val="22"/>
        </w:rPr>
      </w:pPr>
      <w:r w:rsidRPr="00FB35F8">
        <w:rPr>
          <w:sz w:val="22"/>
        </w:rPr>
        <w:t>Рассмотрено на заседании ЦК от 31.08.2023 г. протокол № 1</w:t>
      </w:r>
    </w:p>
    <w:p w:rsidR="003529F6" w:rsidRDefault="003529F6">
      <w:pPr>
        <w:spacing w:after="0" w:line="360" w:lineRule="auto"/>
        <w:ind w:left="0" w:firstLine="709"/>
        <w:rPr>
          <w:sz w:val="22"/>
        </w:rPr>
      </w:pPr>
      <w:r>
        <w:rPr>
          <w:sz w:val="22"/>
        </w:rPr>
        <w:br w:type="page"/>
      </w:r>
    </w:p>
    <w:tbl>
      <w:tblPr>
        <w:tblStyle w:val="TableGrid"/>
        <w:tblW w:w="10802" w:type="dxa"/>
        <w:tblInd w:w="2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3529F6" w:rsidRPr="003529F6" w:rsidTr="005610F5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529F6" w:rsidRPr="003529F6" w:rsidRDefault="003529F6" w:rsidP="005610F5">
            <w:pPr>
              <w:spacing w:after="0" w:line="259" w:lineRule="auto"/>
              <w:ind w:left="0" w:right="38" w:firstLine="0"/>
              <w:jc w:val="center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lastRenderedPageBreak/>
              <w:t>1. ЦЕЛИ ОСВОЕНИЯ ДИСЦИПЛИНЫ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1.1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 xml:space="preserve">Цель дисциплины: формирование нормативно- </w:t>
            </w:r>
            <w:proofErr w:type="gramStart"/>
            <w:r w:rsidRPr="003529F6">
              <w:rPr>
                <w:rFonts w:ascii="Times New Roman" w:hAnsi="Times New Roman" w:cs="Times New Roman"/>
              </w:rPr>
              <w:t>правовых ,</w:t>
            </w:r>
            <w:proofErr w:type="gramEnd"/>
            <w:r w:rsidRPr="003529F6">
              <w:rPr>
                <w:rFonts w:ascii="Times New Roman" w:hAnsi="Times New Roman" w:cs="Times New Roman"/>
              </w:rPr>
              <w:t xml:space="preserve"> экономических и организационных знаний и умений по вопросам становления и  организации  предпринимательской деятельности в условиях  рыночной экономики.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1.2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 xml:space="preserve">Основные задачи дисциплины: </w:t>
            </w:r>
            <w:proofErr w:type="gramStart"/>
            <w:r w:rsidRPr="003529F6">
              <w:rPr>
                <w:rFonts w:ascii="Times New Roman" w:hAnsi="Times New Roman" w:cs="Times New Roman"/>
              </w:rPr>
              <w:t>сформировать  системные</w:t>
            </w:r>
            <w:proofErr w:type="gramEnd"/>
            <w:r w:rsidRPr="003529F6">
              <w:rPr>
                <w:rFonts w:ascii="Times New Roman" w:hAnsi="Times New Roman" w:cs="Times New Roman"/>
              </w:rPr>
              <w:t xml:space="preserve"> знания об основах организации предпринимательской деятельности; выработать организационно- управленческие умения ведения предпринимательской деятельности; сформировать знания  об ответственности субъектов предпринимательской деятельности.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3529F6" w:rsidRPr="003529F6" w:rsidRDefault="003529F6" w:rsidP="003529F6">
      <w:pPr>
        <w:spacing w:after="0" w:line="259" w:lineRule="auto"/>
        <w:ind w:left="0" w:firstLine="0"/>
        <w:jc w:val="both"/>
      </w:pPr>
      <w:r w:rsidRPr="003529F6">
        <w:rPr>
          <w:rFonts w:eastAsia="Calibri"/>
          <w:sz w:val="22"/>
        </w:rPr>
        <w:t xml:space="preserve"> </w:t>
      </w:r>
      <w:r w:rsidRPr="003529F6">
        <w:rPr>
          <w:rFonts w:eastAsia="Calibri"/>
          <w:sz w:val="22"/>
        </w:rPr>
        <w:tab/>
        <w:t xml:space="preserve"> </w:t>
      </w:r>
      <w:r w:rsidRPr="003529F6">
        <w:rPr>
          <w:rFonts w:eastAsia="Calibri"/>
          <w:sz w:val="22"/>
        </w:rPr>
        <w:tab/>
        <w:t xml:space="preserve"> </w:t>
      </w:r>
      <w:r w:rsidRPr="003529F6">
        <w:rPr>
          <w:rFonts w:eastAsia="Calibri"/>
          <w:sz w:val="22"/>
        </w:rPr>
        <w:tab/>
        <w:t xml:space="preserve"> </w:t>
      </w:r>
      <w:r w:rsidRPr="003529F6">
        <w:rPr>
          <w:rFonts w:eastAsia="Calibri"/>
          <w:sz w:val="22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529F6" w:rsidRPr="003529F6" w:rsidRDefault="003529F6" w:rsidP="005610F5">
            <w:pPr>
              <w:spacing w:after="0" w:line="259" w:lineRule="auto"/>
              <w:ind w:left="0" w:right="41" w:firstLine="0"/>
              <w:jc w:val="center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2. МЕСТО ДИСЦИПЛИНЫ В СТРУКТУРЕ ОБРАЗОВАТЕЛЬНОЙ ПРОГРАММЫ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40" w:firstLine="0"/>
              <w:jc w:val="center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Цикл (раздел) ООП: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ОП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2.1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Требования к предварительной подготовке обучающегося: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2.1.1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Микроэкономика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2.1.2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Макроэкономика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2.1.3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Основные организационно- правовые формы предприятий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2.1.4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Экономика организации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2.1.5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Экономика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2.1.6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Экономика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2.1.7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Экономика организации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33" w:firstLine="0"/>
              <w:jc w:val="right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2.2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2.2.1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Экономика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2.2.2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Экономика организации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34" w:firstLine="0"/>
              <w:jc w:val="right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2.2.3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Основы анализа бухгалтерской отчетности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3529F6" w:rsidRPr="003529F6" w:rsidRDefault="003529F6" w:rsidP="003529F6">
      <w:pPr>
        <w:spacing w:after="0" w:line="259" w:lineRule="auto"/>
        <w:ind w:left="0" w:firstLine="0"/>
        <w:jc w:val="both"/>
      </w:pPr>
      <w:r w:rsidRPr="003529F6">
        <w:rPr>
          <w:rFonts w:eastAsia="Calibri"/>
          <w:sz w:val="22"/>
        </w:rPr>
        <w:t xml:space="preserve"> </w:t>
      </w:r>
      <w:r w:rsidRPr="003529F6">
        <w:rPr>
          <w:rFonts w:eastAsia="Calibri"/>
          <w:sz w:val="22"/>
        </w:rPr>
        <w:tab/>
        <w:t xml:space="preserve"> </w:t>
      </w:r>
      <w:r w:rsidRPr="003529F6">
        <w:rPr>
          <w:rFonts w:eastAsia="Calibri"/>
          <w:sz w:val="22"/>
        </w:rPr>
        <w:tab/>
        <w:t xml:space="preserve"> </w:t>
      </w:r>
      <w:r w:rsidRPr="003529F6">
        <w:rPr>
          <w:rFonts w:eastAsia="Calibri"/>
          <w:sz w:val="22"/>
        </w:rPr>
        <w:tab/>
        <w:t xml:space="preserve"> </w:t>
      </w:r>
      <w:r w:rsidRPr="003529F6">
        <w:rPr>
          <w:rFonts w:eastAsia="Calibri"/>
          <w:sz w:val="22"/>
        </w:rPr>
        <w:tab/>
        <w:t xml:space="preserve"> </w:t>
      </w:r>
    </w:p>
    <w:tbl>
      <w:tblPr>
        <w:tblStyle w:val="TableGrid"/>
        <w:tblW w:w="10804" w:type="dxa"/>
        <w:tblInd w:w="0" w:type="dxa"/>
        <w:tblCellMar>
          <w:top w:w="51" w:type="dxa"/>
          <w:left w:w="31" w:type="dxa"/>
        </w:tblCellMar>
        <w:tblLook w:val="04A0" w:firstRow="1" w:lastRow="0" w:firstColumn="1" w:lastColumn="0" w:noHBand="0" w:noVBand="1"/>
      </w:tblPr>
      <w:tblGrid>
        <w:gridCol w:w="23"/>
        <w:gridCol w:w="10719"/>
        <w:gridCol w:w="62"/>
      </w:tblGrid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529F6" w:rsidRPr="003529F6" w:rsidRDefault="003529F6" w:rsidP="005610F5">
            <w:pPr>
              <w:spacing w:after="0" w:line="259" w:lineRule="auto"/>
              <w:ind w:left="0" w:right="42" w:firstLine="0"/>
              <w:jc w:val="center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3. ТРЕБОВАНИЯ К РЕЗУЛЬТАТАМ ОСВОЕНИЯ ДИСЦИПЛИНЫ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 xml:space="preserve">ОК-1: Выбирать способы решения задач профессиональной деятельности </w:t>
            </w:r>
            <w:proofErr w:type="gramStart"/>
            <w:r w:rsidRPr="003529F6">
              <w:rPr>
                <w:rFonts w:ascii="Times New Roman" w:hAnsi="Times New Roman" w:cs="Times New Roman"/>
                <w:b/>
              </w:rPr>
              <w:t>применительно  к</w:t>
            </w:r>
            <w:proofErr w:type="gramEnd"/>
            <w:r w:rsidRPr="003529F6">
              <w:rPr>
                <w:rFonts w:ascii="Times New Roman" w:hAnsi="Times New Roman" w:cs="Times New Roman"/>
                <w:b/>
              </w:rPr>
              <w:t xml:space="preserve"> различным контекстам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Знать: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 социальном контексте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основные источники информации и ресурсы для решения задач и проблем в профессиональном и социальном контексте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алгоритмы выполнения работ в профессиональной и смежных областях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Уметь: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распознавать задачу и/ или проблему в профессиональном или социальном контексте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анализировать задачу и проблему и выделять ее составные части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выявлять и эффективно искать информацию, необходимую для решения задачи и проблемы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Владеть: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актуальными методами работы в профессиональной и смежных сферах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реализовывать составленный план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оценивать результат и последствия своих действий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ОК-2: Осуществлять поиск, анализ и интерпретацию информации, необходимой для выполнения задач профессиональной деятельности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Знать: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 xml:space="preserve">номенклатуру </w:t>
            </w:r>
            <w:proofErr w:type="gramStart"/>
            <w:r w:rsidRPr="003529F6">
              <w:rPr>
                <w:rFonts w:ascii="Times New Roman" w:hAnsi="Times New Roman" w:cs="Times New Roman"/>
              </w:rPr>
              <w:t>информационных источников</w:t>
            </w:r>
            <w:proofErr w:type="gramEnd"/>
            <w:r w:rsidRPr="003529F6">
              <w:rPr>
                <w:rFonts w:ascii="Times New Roman" w:hAnsi="Times New Roman" w:cs="Times New Roman"/>
              </w:rPr>
              <w:t xml:space="preserve"> применяемых в профессиональной деятельности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приёмы структурирования информации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формат оформления результатов поиска информации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Уметь: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определять задачи для поиска информации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определять необходимые источники информации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планировать процесс поиска информации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Владеть: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выделять наиболее значимое в перечне информации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необходимыми источниками информации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lastRenderedPageBreak/>
              <w:t>оценкой практической значимости результатов поиска информации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right="45" w:firstLine="0"/>
              <w:jc w:val="center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ОК-3: Планировать и реализовывать собственное профессиональное и личностное развитие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Знать: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современную научную и профессиональную терминологию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содержание актуальной нормативно- правовой документации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возможность траектории профессионального развития и самообразования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Уметь: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определять актуальность нормативно- правовой документации в профессиональной деятельности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применять современную научную профессиональную терминологию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 xml:space="preserve">выстраивать траектории профессионального развития и </w:t>
            </w:r>
            <w:proofErr w:type="spellStart"/>
            <w:r w:rsidRPr="003529F6">
              <w:rPr>
                <w:rFonts w:ascii="Times New Roman" w:hAnsi="Times New Roman" w:cs="Times New Roman"/>
              </w:rPr>
              <w:t>самооборазования</w:t>
            </w:r>
            <w:proofErr w:type="spellEnd"/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Владеть: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нормативно- правовой документацией в профессиональной деятельности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научной профессиональной терминологией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траекториями профессионального развития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64" w:firstLine="0"/>
              <w:jc w:val="center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ОК-4: Работать в коллективе и команде, эффективно взаимодействовать с коллегами, руководством, клиентами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Знать: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3529F6">
              <w:rPr>
                <w:rFonts w:ascii="Times New Roman" w:hAnsi="Times New Roman" w:cs="Times New Roman"/>
              </w:rPr>
              <w:t>психологические  основы</w:t>
            </w:r>
            <w:proofErr w:type="gramEnd"/>
            <w:r w:rsidRPr="003529F6">
              <w:rPr>
                <w:rFonts w:ascii="Times New Roman" w:hAnsi="Times New Roman" w:cs="Times New Roman"/>
              </w:rPr>
              <w:t xml:space="preserve"> деятельности коллектива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психологические особенности личности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психологию общения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Уметь: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организовывать работу коллектива и команды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взаимодействовать с коллегами, руководством, клиентами в ходе профессиональной деятельности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реализовывать правила межличностного общения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Владеть: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правилами делового общения с коллегами, руководством, клиентами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принципами делового общения с коллегами, руководством, клиентами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 xml:space="preserve">методами делового общения с коллегами, </w:t>
            </w:r>
            <w:proofErr w:type="gramStart"/>
            <w:r w:rsidRPr="003529F6">
              <w:rPr>
                <w:rFonts w:ascii="Times New Roman" w:hAnsi="Times New Roman" w:cs="Times New Roman"/>
              </w:rPr>
              <w:t>руководством ,</w:t>
            </w:r>
            <w:proofErr w:type="gramEnd"/>
            <w:r w:rsidRPr="003529F6">
              <w:rPr>
                <w:rFonts w:ascii="Times New Roman" w:hAnsi="Times New Roman" w:cs="Times New Roman"/>
              </w:rPr>
              <w:t xml:space="preserve"> клиентами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ОК-5: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Знать: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особенности социального и культурного контекста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правила оформления документов и построения устных сообщений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основные принципы документооборота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Уметь: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анализировать содержание документов по профессиональной тематике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составлять документы по профессиональной тематике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Владеть: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полностью владеть коммуникацией по профессиональной тематике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различными информационно- коммуникационными в ходе работы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специальными программами для анализа и расчётов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66" w:firstLine="0"/>
              <w:jc w:val="center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ОК-9: Использовать информационные технологии в профессиональной деятельности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Знать: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современные средства и устройства информатизации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порядок применения современных средств и устройств информатизации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основное программное обеспечение в профессиональной деятельности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Уметь: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lastRenderedPageBreak/>
              <w:t xml:space="preserve">применять средства </w:t>
            </w:r>
            <w:proofErr w:type="spellStart"/>
            <w:r w:rsidRPr="003529F6">
              <w:rPr>
                <w:rFonts w:ascii="Times New Roman" w:hAnsi="Times New Roman" w:cs="Times New Roman"/>
              </w:rPr>
              <w:t>информатизационных</w:t>
            </w:r>
            <w:proofErr w:type="spellEnd"/>
            <w:r w:rsidRPr="003529F6">
              <w:rPr>
                <w:rFonts w:ascii="Times New Roman" w:hAnsi="Times New Roman" w:cs="Times New Roman"/>
              </w:rPr>
              <w:t xml:space="preserve"> технологий для решения профессиональных задач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использовать современные информационные технологии в процессе выполнения профессиональных задач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использовать современное программное обеспечение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Владеть: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современными информационными технологиями для решения профессиональных задач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современным программным обеспечением для решения профессиональных задач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top w:w="50" w:type="dxa"/>
            <w:left w:w="34" w:type="dxa"/>
            <w:right w:w="115" w:type="dxa"/>
          </w:tblCellMar>
        </w:tblPrEx>
        <w:trPr>
          <w:gridAfter w:val="1"/>
          <w:wAfter w:w="62" w:type="dxa"/>
          <w:trHeight w:val="20"/>
        </w:trPr>
        <w:tc>
          <w:tcPr>
            <w:tcW w:w="10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основами основных информационных технологий в профессиональной деятельности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24" w:firstLine="0"/>
              <w:jc w:val="center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ОК 10: Пользоваться профессиональной документацией на государственном и иностранном языках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Знать: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правила построения простых и сложных предложение на профессиональные темы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особенности произношения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Уметь: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 xml:space="preserve">понимать общий смысл чётко произнесённых высказываний на </w:t>
            </w:r>
            <w:proofErr w:type="gramStart"/>
            <w:r w:rsidRPr="003529F6">
              <w:rPr>
                <w:rFonts w:ascii="Times New Roman" w:hAnsi="Times New Roman" w:cs="Times New Roman"/>
              </w:rPr>
              <w:t>известные  темы</w:t>
            </w:r>
            <w:proofErr w:type="gramEnd"/>
            <w:r w:rsidRPr="003529F6">
              <w:rPr>
                <w:rFonts w:ascii="Times New Roman" w:hAnsi="Times New Roman" w:cs="Times New Roman"/>
              </w:rPr>
              <w:t>( профессиональные и бытовые), понимать тексты на профессиональные темы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участвовать в диалогах на знакомые общие и профессиональные темы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строить простые высказывания о себе и о своей профессиональной деятельности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Владеть: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основной терминологией, выполняя анализ основной документации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общим смыслом чётко произнесённых выражений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 xml:space="preserve">и </w:t>
            </w:r>
            <w:proofErr w:type="gramStart"/>
            <w:r w:rsidRPr="003529F6">
              <w:rPr>
                <w:rFonts w:ascii="Times New Roman" w:hAnsi="Times New Roman" w:cs="Times New Roman"/>
              </w:rPr>
              <w:t>кратко обосновывать</w:t>
            </w:r>
            <w:proofErr w:type="gramEnd"/>
            <w:r w:rsidRPr="003529F6">
              <w:rPr>
                <w:rFonts w:ascii="Times New Roman" w:hAnsi="Times New Roman" w:cs="Times New Roman"/>
              </w:rPr>
              <w:t xml:space="preserve"> и объяснять свои действия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25" w:firstLine="0"/>
              <w:jc w:val="center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ПК-1.1: Обрабатывать первичные бухгалтерские документы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Знать: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общие требования к бухгалтерскому учёту в части документирования всех хозяйственных действий и операций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понятие первичной бухгалтерской документации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определение первичных бухгалтерских документов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Уметь: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 xml:space="preserve">принимать произвольные первичные бухгалтерские документы, </w:t>
            </w:r>
            <w:proofErr w:type="gramStart"/>
            <w:r w:rsidRPr="003529F6">
              <w:rPr>
                <w:rFonts w:ascii="Times New Roman" w:hAnsi="Times New Roman" w:cs="Times New Roman"/>
              </w:rPr>
              <w:t>рассматриваемые  как</w:t>
            </w:r>
            <w:proofErr w:type="gramEnd"/>
            <w:r w:rsidRPr="003529F6">
              <w:rPr>
                <w:rFonts w:ascii="Times New Roman" w:hAnsi="Times New Roman" w:cs="Times New Roman"/>
              </w:rPr>
              <w:t xml:space="preserve"> письменное  доказательство совершения хозяйственной операции или получение разрешения на её проведение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проверять наличие в произвольных первичных бухгалтерских документах обязательных реквизитов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Владеть: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3529F6">
              <w:rPr>
                <w:rFonts w:ascii="Times New Roman" w:hAnsi="Times New Roman" w:cs="Times New Roman"/>
              </w:rPr>
              <w:t>группировкой  первичных</w:t>
            </w:r>
            <w:proofErr w:type="gramEnd"/>
            <w:r w:rsidRPr="003529F6">
              <w:rPr>
                <w:rFonts w:ascii="Times New Roman" w:hAnsi="Times New Roman" w:cs="Times New Roman"/>
              </w:rPr>
              <w:t xml:space="preserve"> бухгалтерских документов  по ряду признаков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процессом группировки первичных бухгалтерских документов по ряду признаков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</w:rPr>
              <w:t>процессом занесения данных по сгруппированным документам в регистры бухгалтерского учёта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3.1 Знать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17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 xml:space="preserve">-нормативно- правовые основы </w:t>
            </w:r>
            <w:proofErr w:type="gramStart"/>
            <w:r w:rsidRPr="003529F6">
              <w:rPr>
                <w:rFonts w:ascii="Times New Roman" w:hAnsi="Times New Roman" w:cs="Times New Roman"/>
                <w:b/>
              </w:rPr>
              <w:t>регулирования  деятельности</w:t>
            </w:r>
            <w:proofErr w:type="gramEnd"/>
            <w:r w:rsidRPr="003529F6">
              <w:rPr>
                <w:rFonts w:ascii="Times New Roman" w:hAnsi="Times New Roman" w:cs="Times New Roman"/>
                <w:b/>
              </w:rPr>
              <w:t xml:space="preserve"> малого предприятия;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529F6" w:rsidRPr="003529F6" w:rsidRDefault="003529F6" w:rsidP="003529F6">
            <w:pPr>
              <w:numPr>
                <w:ilvl w:val="0"/>
                <w:numId w:val="1"/>
              </w:numPr>
              <w:spacing w:after="18" w:line="259" w:lineRule="auto"/>
              <w:ind w:hanging="11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основы создания собственного дела;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529F6" w:rsidRPr="003529F6" w:rsidRDefault="003529F6" w:rsidP="003529F6">
            <w:pPr>
              <w:numPr>
                <w:ilvl w:val="0"/>
                <w:numId w:val="1"/>
              </w:numPr>
              <w:spacing w:after="0" w:line="259" w:lineRule="auto"/>
              <w:ind w:hanging="11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перспективы в сфере деятельности малого предприятия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3.2 Уметь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18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-</w:t>
            </w:r>
            <w:proofErr w:type="gramStart"/>
            <w:r w:rsidRPr="003529F6">
              <w:rPr>
                <w:rFonts w:ascii="Times New Roman" w:hAnsi="Times New Roman" w:cs="Times New Roman"/>
                <w:b/>
              </w:rPr>
              <w:t>анализировать ,</w:t>
            </w:r>
            <w:proofErr w:type="gramEnd"/>
            <w:r w:rsidRPr="003529F6">
              <w:rPr>
                <w:rFonts w:ascii="Times New Roman" w:hAnsi="Times New Roman" w:cs="Times New Roman"/>
                <w:b/>
              </w:rPr>
              <w:t xml:space="preserve"> систематизировать и обобщать информацию;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 xml:space="preserve">-оценивать </w:t>
            </w:r>
            <w:proofErr w:type="gramStart"/>
            <w:r w:rsidRPr="003529F6">
              <w:rPr>
                <w:rFonts w:ascii="Times New Roman" w:hAnsi="Times New Roman" w:cs="Times New Roman"/>
                <w:b/>
              </w:rPr>
              <w:t>полученные  результаты</w:t>
            </w:r>
            <w:proofErr w:type="gramEnd"/>
            <w:r w:rsidRPr="003529F6">
              <w:rPr>
                <w:rFonts w:ascii="Times New Roman" w:hAnsi="Times New Roman" w:cs="Times New Roman"/>
                <w:b/>
              </w:rPr>
              <w:t xml:space="preserve"> и принять адекватные решения , исходя их имеющейся информации;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hAnsi="Times New Roman" w:cs="Times New Roman"/>
                <w:b/>
              </w:rPr>
              <w:t>3.3 Владеть</w:t>
            </w:r>
            <w:r w:rsidRPr="003529F6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529F6" w:rsidRPr="003529F6" w:rsidTr="005610F5">
        <w:tblPrEx>
          <w:tblCellMar>
            <w:left w:w="34" w:type="dxa"/>
            <w:right w:w="69" w:type="dxa"/>
          </w:tblCellMar>
        </w:tblPrEx>
        <w:trPr>
          <w:gridBefore w:val="1"/>
          <w:wBefore w:w="23" w:type="dxa"/>
          <w:trHeight w:val="20"/>
        </w:trPr>
        <w:tc>
          <w:tcPr>
            <w:tcW w:w="107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29F6" w:rsidRPr="003529F6" w:rsidRDefault="003529F6" w:rsidP="005610F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529F6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</w:p>
        </w:tc>
      </w:tr>
    </w:tbl>
    <w:p w:rsidR="003529F6" w:rsidRDefault="003529F6" w:rsidP="003529F6">
      <w:pPr>
        <w:ind w:firstLine="0"/>
      </w:pPr>
    </w:p>
    <w:sectPr w:rsidR="003529F6" w:rsidSect="003529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B95BB1"/>
    <w:multiLevelType w:val="hybridMultilevel"/>
    <w:tmpl w:val="D1C02FA0"/>
    <w:lvl w:ilvl="0" w:tplc="5F7EFF64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B12EB60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BFA13DC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D0281F2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CAE804C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C800506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57084EE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F08726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C7AFDF2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F6"/>
    <w:rsid w:val="003529F6"/>
    <w:rsid w:val="00630429"/>
    <w:rsid w:val="00A362F8"/>
    <w:rsid w:val="00FA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96BA1-228A-4E84-9197-4628D8DB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F6"/>
    <w:pPr>
      <w:spacing w:after="4" w:line="248" w:lineRule="auto"/>
      <w:ind w:left="44" w:hanging="10"/>
    </w:pPr>
    <w:rPr>
      <w:rFonts w:eastAsia="Times New Roman"/>
      <w:sz w:val="19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529F6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2023-11-01T12:44:00Z</dcterms:created>
  <dcterms:modified xsi:type="dcterms:W3CDTF">2023-11-02T11:44:00Z</dcterms:modified>
</cp:coreProperties>
</file>