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455A96" w:rsidP="00455A96">
      <w:pPr>
        <w:ind w:firstLine="0"/>
        <w:jc w:val="center"/>
        <w:rPr>
          <w:b/>
        </w:rPr>
      </w:pPr>
      <w:r w:rsidRPr="00B42668">
        <w:rPr>
          <w:b/>
        </w:rPr>
        <w:t>Аннотация рабочей программы учебной дисциплины</w:t>
      </w:r>
    </w:p>
    <w:p w:rsidR="00455A96" w:rsidRDefault="00455A96" w:rsidP="00455A96">
      <w:pPr>
        <w:ind w:firstLine="0"/>
        <w:jc w:val="center"/>
        <w:rPr>
          <w:b/>
          <w:lang w:eastAsia="zh-CN"/>
        </w:rPr>
      </w:pPr>
      <w:bookmarkStart w:id="0" w:name="_GoBack"/>
      <w:r w:rsidRPr="00370D17">
        <w:rPr>
          <w:b/>
          <w:lang w:eastAsia="zh-CN"/>
        </w:rPr>
        <w:t>ЕН.01</w:t>
      </w:r>
      <w:r>
        <w:rPr>
          <w:b/>
          <w:lang w:eastAsia="zh-CN"/>
        </w:rPr>
        <w:t xml:space="preserve"> </w:t>
      </w:r>
      <w:r w:rsidRPr="00370D17">
        <w:rPr>
          <w:b/>
          <w:lang w:eastAsia="zh-CN"/>
        </w:rPr>
        <w:t>Элементы высшей математики</w:t>
      </w:r>
      <w:bookmarkEnd w:id="0"/>
    </w:p>
    <w:p w:rsidR="00455A96" w:rsidRDefault="00455A96" w:rsidP="00455A96">
      <w:pPr>
        <w:ind w:firstLine="0"/>
        <w:jc w:val="both"/>
        <w:rPr>
          <w:b/>
          <w:lang w:eastAsia="zh-CN"/>
        </w:rPr>
      </w:pPr>
    </w:p>
    <w:p w:rsidR="00455A96" w:rsidRPr="00C051B9" w:rsidRDefault="00455A96" w:rsidP="00455A96">
      <w:pPr>
        <w:rPr>
          <w:b/>
        </w:rPr>
      </w:pPr>
      <w:r w:rsidRPr="00C051B9">
        <w:rPr>
          <w:b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8"/>
        <w:gridCol w:w="1731"/>
      </w:tblGrid>
      <w:tr w:rsidR="00455A96" w:rsidRPr="00C051B9" w:rsidTr="00863995">
        <w:trPr>
          <w:trHeight w:val="490"/>
        </w:trPr>
        <w:tc>
          <w:tcPr>
            <w:tcW w:w="4073" w:type="pct"/>
            <w:vAlign w:val="center"/>
          </w:tcPr>
          <w:p w:rsidR="00455A96" w:rsidRPr="00C051B9" w:rsidRDefault="00455A96" w:rsidP="00455A96">
            <w:pPr>
              <w:spacing w:line="240" w:lineRule="auto"/>
              <w:ind w:firstLine="0"/>
              <w:rPr>
                <w:b/>
              </w:rPr>
            </w:pPr>
            <w:r w:rsidRPr="00C051B9">
              <w:rPr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455A96" w:rsidRPr="00C051B9" w:rsidRDefault="00455A96" w:rsidP="00455A96">
            <w:pPr>
              <w:spacing w:line="240" w:lineRule="auto"/>
              <w:ind w:firstLine="0"/>
              <w:rPr>
                <w:b/>
                <w:iCs/>
              </w:rPr>
            </w:pPr>
            <w:r w:rsidRPr="00C051B9">
              <w:rPr>
                <w:b/>
                <w:iCs/>
              </w:rPr>
              <w:t>Объем в часах</w:t>
            </w:r>
          </w:p>
        </w:tc>
      </w:tr>
      <w:tr w:rsidR="00455A96" w:rsidRPr="00C051B9" w:rsidTr="00863995">
        <w:trPr>
          <w:trHeight w:val="490"/>
        </w:trPr>
        <w:tc>
          <w:tcPr>
            <w:tcW w:w="4073" w:type="pct"/>
            <w:vAlign w:val="center"/>
          </w:tcPr>
          <w:p w:rsidR="00455A96" w:rsidRPr="00C051B9" w:rsidRDefault="00455A96" w:rsidP="00455A96">
            <w:pPr>
              <w:spacing w:line="240" w:lineRule="auto"/>
              <w:ind w:firstLine="0"/>
              <w:rPr>
                <w:b/>
              </w:rPr>
            </w:pPr>
            <w:r w:rsidRPr="00C051B9">
              <w:rPr>
                <w:b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455A96" w:rsidRPr="00C051B9" w:rsidRDefault="00455A96" w:rsidP="00455A96">
            <w:pPr>
              <w:spacing w:line="240" w:lineRule="auto"/>
              <w:ind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86</w:t>
            </w:r>
          </w:p>
        </w:tc>
      </w:tr>
      <w:tr w:rsidR="00455A96" w:rsidRPr="00C051B9" w:rsidTr="00863995">
        <w:trPr>
          <w:trHeight w:val="490"/>
        </w:trPr>
        <w:tc>
          <w:tcPr>
            <w:tcW w:w="4073" w:type="pct"/>
            <w:vAlign w:val="center"/>
          </w:tcPr>
          <w:p w:rsidR="00455A96" w:rsidRPr="002E6BE9" w:rsidRDefault="00455A96" w:rsidP="00455A96">
            <w:pPr>
              <w:spacing w:line="240" w:lineRule="auto"/>
              <w:ind w:firstLine="0"/>
            </w:pPr>
            <w:r w:rsidRPr="002E6BE9">
              <w:t>Объём работы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455A96" w:rsidRPr="002E6BE9" w:rsidRDefault="00455A96" w:rsidP="00455A96">
            <w:pPr>
              <w:spacing w:line="240" w:lineRule="auto"/>
              <w:ind w:firstLine="0"/>
              <w:jc w:val="center"/>
              <w:rPr>
                <w:iCs/>
              </w:rPr>
            </w:pPr>
            <w:r w:rsidRPr="002E6BE9">
              <w:rPr>
                <w:iCs/>
              </w:rPr>
              <w:t>72</w:t>
            </w:r>
          </w:p>
        </w:tc>
      </w:tr>
      <w:tr w:rsidR="00455A96" w:rsidRPr="00C051B9" w:rsidTr="00863995">
        <w:trPr>
          <w:trHeight w:val="490"/>
        </w:trPr>
        <w:tc>
          <w:tcPr>
            <w:tcW w:w="5000" w:type="pct"/>
            <w:gridSpan w:val="2"/>
            <w:vAlign w:val="center"/>
          </w:tcPr>
          <w:p w:rsidR="00455A96" w:rsidRPr="00C051B9" w:rsidRDefault="00455A96" w:rsidP="00455A96">
            <w:pPr>
              <w:spacing w:line="240" w:lineRule="auto"/>
              <w:ind w:firstLine="0"/>
              <w:rPr>
                <w:iCs/>
              </w:rPr>
            </w:pPr>
            <w:r w:rsidRPr="00C051B9">
              <w:t>в том числе:</w:t>
            </w:r>
          </w:p>
        </w:tc>
      </w:tr>
      <w:tr w:rsidR="00455A96" w:rsidRPr="00C051B9" w:rsidTr="00863995">
        <w:trPr>
          <w:trHeight w:val="490"/>
        </w:trPr>
        <w:tc>
          <w:tcPr>
            <w:tcW w:w="4073" w:type="pct"/>
            <w:vAlign w:val="center"/>
          </w:tcPr>
          <w:p w:rsidR="00455A96" w:rsidRPr="00C051B9" w:rsidRDefault="00455A96" w:rsidP="00455A96">
            <w:pPr>
              <w:spacing w:line="240" w:lineRule="auto"/>
              <w:ind w:firstLine="0"/>
            </w:pPr>
            <w:r w:rsidRPr="00C051B9"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455A96" w:rsidRPr="00C051B9" w:rsidRDefault="00455A96" w:rsidP="00455A96">
            <w:pPr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</w:tr>
      <w:tr w:rsidR="00455A96" w:rsidRPr="00C051B9" w:rsidTr="00863995">
        <w:trPr>
          <w:trHeight w:val="490"/>
        </w:trPr>
        <w:tc>
          <w:tcPr>
            <w:tcW w:w="4073" w:type="pct"/>
            <w:vAlign w:val="center"/>
          </w:tcPr>
          <w:p w:rsidR="00455A96" w:rsidRPr="00C051B9" w:rsidRDefault="00455A96" w:rsidP="00455A96">
            <w:pPr>
              <w:spacing w:line="240" w:lineRule="auto"/>
              <w:ind w:firstLine="0"/>
            </w:pPr>
            <w:r w:rsidRPr="00C051B9"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455A96" w:rsidRPr="00C051B9" w:rsidRDefault="00455A96" w:rsidP="00455A96">
            <w:pPr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  <w:tr w:rsidR="00455A96" w:rsidRPr="00C051B9" w:rsidTr="00863995">
        <w:trPr>
          <w:trHeight w:val="490"/>
        </w:trPr>
        <w:tc>
          <w:tcPr>
            <w:tcW w:w="4073" w:type="pct"/>
            <w:vAlign w:val="center"/>
          </w:tcPr>
          <w:p w:rsidR="00455A96" w:rsidRPr="00C051B9" w:rsidRDefault="00455A96" w:rsidP="00455A96">
            <w:pPr>
              <w:spacing w:line="240" w:lineRule="auto"/>
              <w:ind w:firstLine="0"/>
            </w:pPr>
            <w:r>
              <w:t>лабораторные занятия</w:t>
            </w:r>
          </w:p>
        </w:tc>
        <w:tc>
          <w:tcPr>
            <w:tcW w:w="927" w:type="pct"/>
            <w:vAlign w:val="center"/>
          </w:tcPr>
          <w:p w:rsidR="00455A96" w:rsidRDefault="00455A96" w:rsidP="00455A96">
            <w:pPr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455A96" w:rsidRPr="00C051B9" w:rsidTr="00863995">
        <w:trPr>
          <w:trHeight w:val="490"/>
        </w:trPr>
        <w:tc>
          <w:tcPr>
            <w:tcW w:w="4073" w:type="pct"/>
            <w:vAlign w:val="center"/>
          </w:tcPr>
          <w:p w:rsidR="00455A96" w:rsidRPr="00C051B9" w:rsidRDefault="00455A96" w:rsidP="00455A96">
            <w:pPr>
              <w:spacing w:line="240" w:lineRule="auto"/>
              <w:ind w:firstLine="0"/>
              <w:rPr>
                <w:i/>
              </w:rPr>
            </w:pPr>
            <w:r>
              <w:rPr>
                <w:i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455A96" w:rsidRPr="00C051B9" w:rsidRDefault="00455A96" w:rsidP="00455A96">
            <w:pPr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 w:rsidR="00455A96" w:rsidRPr="00C051B9" w:rsidTr="00863995">
        <w:trPr>
          <w:trHeight w:val="490"/>
        </w:trPr>
        <w:tc>
          <w:tcPr>
            <w:tcW w:w="4073" w:type="pct"/>
            <w:vAlign w:val="center"/>
          </w:tcPr>
          <w:p w:rsidR="00455A96" w:rsidRPr="009D553B" w:rsidRDefault="00455A96" w:rsidP="00455A96">
            <w:pPr>
              <w:spacing w:line="240" w:lineRule="auto"/>
              <w:ind w:firstLine="0"/>
            </w:pPr>
            <w:r>
              <w:t>Консультация</w:t>
            </w:r>
          </w:p>
        </w:tc>
        <w:tc>
          <w:tcPr>
            <w:tcW w:w="927" w:type="pct"/>
            <w:vAlign w:val="center"/>
          </w:tcPr>
          <w:p w:rsidR="00455A96" w:rsidRPr="00C051B9" w:rsidRDefault="00455A96" w:rsidP="00455A96">
            <w:pPr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455A96" w:rsidRPr="00C051B9" w:rsidTr="00863995">
        <w:trPr>
          <w:trHeight w:val="490"/>
        </w:trPr>
        <w:tc>
          <w:tcPr>
            <w:tcW w:w="4073" w:type="pct"/>
            <w:vAlign w:val="center"/>
          </w:tcPr>
          <w:p w:rsidR="00455A96" w:rsidRPr="00C051B9" w:rsidRDefault="00455A96" w:rsidP="00455A96">
            <w:pPr>
              <w:spacing w:line="240" w:lineRule="auto"/>
              <w:ind w:firstLine="0"/>
              <w:rPr>
                <w:i/>
              </w:rPr>
            </w:pPr>
            <w:r w:rsidRPr="00C051B9">
              <w:rPr>
                <w:b/>
                <w:iCs/>
              </w:rPr>
              <w:t>Промежуточная аттестация</w:t>
            </w:r>
            <w:r>
              <w:rPr>
                <w:b/>
                <w:iCs/>
              </w:rPr>
              <w:t xml:space="preserve"> в форме экзамена</w:t>
            </w:r>
          </w:p>
        </w:tc>
        <w:tc>
          <w:tcPr>
            <w:tcW w:w="927" w:type="pct"/>
            <w:vAlign w:val="center"/>
          </w:tcPr>
          <w:p w:rsidR="00455A96" w:rsidRPr="00C051B9" w:rsidRDefault="00455A96" w:rsidP="00455A96">
            <w:pPr>
              <w:spacing w:line="240" w:lineRule="auto"/>
              <w:ind w:firstLine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</w:tbl>
    <w:p w:rsidR="00455A96" w:rsidRPr="00C051B9" w:rsidRDefault="00455A96" w:rsidP="00455A96">
      <w:pPr>
        <w:rPr>
          <w:b/>
          <w:i/>
        </w:rPr>
      </w:pPr>
    </w:p>
    <w:p w:rsidR="00455A96" w:rsidRPr="00C051B9" w:rsidRDefault="00455A96" w:rsidP="00455A96">
      <w:pPr>
        <w:ind w:firstLine="0"/>
      </w:pPr>
      <w:r w:rsidRPr="00C051B9">
        <w:rPr>
          <w:b/>
        </w:rPr>
        <w:t>Цель и планируемые результаты освоения дисциплины: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969"/>
        <w:gridCol w:w="4253"/>
      </w:tblGrid>
      <w:tr w:rsidR="00455A96" w:rsidRPr="00C051B9" w:rsidTr="00863995">
        <w:tc>
          <w:tcPr>
            <w:tcW w:w="1129" w:type="dxa"/>
            <w:vAlign w:val="center"/>
          </w:tcPr>
          <w:p w:rsidR="00455A96" w:rsidRPr="00C051B9" w:rsidRDefault="00455A96" w:rsidP="00455A96">
            <w:pPr>
              <w:spacing w:line="240" w:lineRule="auto"/>
              <w:ind w:firstLine="0"/>
              <w:jc w:val="center"/>
              <w:rPr>
                <w:b/>
                <w:i/>
              </w:rPr>
            </w:pPr>
            <w:r w:rsidRPr="00C051B9">
              <w:rPr>
                <w:b/>
                <w:iCs/>
              </w:rPr>
              <w:t xml:space="preserve">Код </w:t>
            </w:r>
            <w:r w:rsidRPr="00C051B9">
              <w:rPr>
                <w:b/>
              </w:rPr>
              <w:t>ПК, ОК</w:t>
            </w:r>
          </w:p>
        </w:tc>
        <w:tc>
          <w:tcPr>
            <w:tcW w:w="3969" w:type="dxa"/>
            <w:vAlign w:val="center"/>
          </w:tcPr>
          <w:p w:rsidR="00455A96" w:rsidRPr="00C051B9" w:rsidRDefault="00455A96" w:rsidP="00455A96">
            <w:pPr>
              <w:spacing w:line="240" w:lineRule="auto"/>
              <w:ind w:firstLine="0"/>
              <w:jc w:val="center"/>
              <w:rPr>
                <w:b/>
                <w:bCs/>
                <w:iCs/>
              </w:rPr>
            </w:pPr>
            <w:r w:rsidRPr="00C051B9">
              <w:rPr>
                <w:b/>
                <w:bCs/>
              </w:rPr>
              <w:t>Умения</w:t>
            </w:r>
          </w:p>
        </w:tc>
        <w:tc>
          <w:tcPr>
            <w:tcW w:w="4253" w:type="dxa"/>
            <w:vAlign w:val="center"/>
          </w:tcPr>
          <w:p w:rsidR="00455A96" w:rsidRPr="00C051B9" w:rsidRDefault="00455A96" w:rsidP="00455A96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C051B9">
              <w:rPr>
                <w:b/>
                <w:bCs/>
              </w:rPr>
              <w:t>Знания</w:t>
            </w:r>
          </w:p>
        </w:tc>
      </w:tr>
      <w:tr w:rsidR="00455A96" w:rsidRPr="00C051B9" w:rsidTr="00863995">
        <w:tc>
          <w:tcPr>
            <w:tcW w:w="1129" w:type="dxa"/>
          </w:tcPr>
          <w:p w:rsidR="00455A96" w:rsidRPr="00C051B9" w:rsidRDefault="00455A96" w:rsidP="00455A96">
            <w:pPr>
              <w:spacing w:line="240" w:lineRule="auto"/>
              <w:ind w:firstLine="0"/>
              <w:jc w:val="center"/>
            </w:pPr>
            <w:r w:rsidRPr="00C051B9">
              <w:t>ОК 1,</w:t>
            </w:r>
          </w:p>
          <w:p w:rsidR="00455A96" w:rsidRPr="00C051B9" w:rsidRDefault="00455A96" w:rsidP="00455A96">
            <w:pPr>
              <w:spacing w:line="240" w:lineRule="auto"/>
              <w:ind w:firstLine="0"/>
              <w:jc w:val="center"/>
            </w:pPr>
            <w:r>
              <w:t>ОК 5</w:t>
            </w:r>
          </w:p>
          <w:p w:rsidR="00455A96" w:rsidRPr="00C051B9" w:rsidRDefault="00455A96" w:rsidP="00455A96">
            <w:pPr>
              <w:spacing w:line="240" w:lineRule="auto"/>
              <w:ind w:firstLine="0"/>
              <w:jc w:val="center"/>
              <w:rPr>
                <w:b/>
                <w:iCs/>
              </w:rPr>
            </w:pPr>
          </w:p>
        </w:tc>
        <w:tc>
          <w:tcPr>
            <w:tcW w:w="3969" w:type="dxa"/>
          </w:tcPr>
          <w:p w:rsidR="00455A96" w:rsidRPr="00C051B9" w:rsidRDefault="00455A96" w:rsidP="00455A96">
            <w:pPr>
              <w:spacing w:line="240" w:lineRule="auto"/>
              <w:ind w:firstLine="0"/>
            </w:pPr>
            <w:r w:rsidRPr="00C051B9">
              <w:t>Выполнять операции над матрицами и решать системы линейных уравнений</w:t>
            </w:r>
          </w:p>
          <w:p w:rsidR="00455A96" w:rsidRPr="00C051B9" w:rsidRDefault="00455A96" w:rsidP="00455A96">
            <w:pPr>
              <w:spacing w:line="240" w:lineRule="auto"/>
              <w:ind w:firstLine="0"/>
            </w:pPr>
            <w:r w:rsidRPr="00C051B9">
              <w:t>Решать задачи, используя уравнения прямых и кривых второго порядка на плоскости</w:t>
            </w:r>
          </w:p>
          <w:p w:rsidR="00455A96" w:rsidRPr="00C051B9" w:rsidRDefault="00455A96" w:rsidP="00455A96">
            <w:pPr>
              <w:spacing w:line="240" w:lineRule="auto"/>
              <w:ind w:firstLine="0"/>
            </w:pPr>
            <w:r w:rsidRPr="00C051B9">
              <w:t>Применять методы дифференциального и интегрального исчисления</w:t>
            </w:r>
          </w:p>
          <w:p w:rsidR="00455A96" w:rsidRPr="00C051B9" w:rsidRDefault="00455A96" w:rsidP="00455A96">
            <w:pPr>
              <w:spacing w:line="240" w:lineRule="auto"/>
              <w:ind w:firstLine="0"/>
            </w:pPr>
            <w:r w:rsidRPr="00C051B9">
              <w:t>Решать дифференциальные уравнения</w:t>
            </w:r>
          </w:p>
          <w:p w:rsidR="00455A96" w:rsidRPr="00C051B9" w:rsidRDefault="00455A96" w:rsidP="00455A96">
            <w:pPr>
              <w:spacing w:line="240" w:lineRule="auto"/>
              <w:ind w:firstLine="0"/>
              <w:rPr>
                <w:i/>
                <w:iCs/>
              </w:rPr>
            </w:pPr>
            <w:r w:rsidRPr="00C051B9">
              <w:t>Пользоваться понятиями теории комплексных чисел</w:t>
            </w:r>
          </w:p>
        </w:tc>
        <w:tc>
          <w:tcPr>
            <w:tcW w:w="4253" w:type="dxa"/>
          </w:tcPr>
          <w:p w:rsidR="00455A96" w:rsidRPr="00C051B9" w:rsidRDefault="00455A96" w:rsidP="00455A96">
            <w:pPr>
              <w:spacing w:line="240" w:lineRule="auto"/>
              <w:ind w:firstLine="0"/>
            </w:pPr>
            <w:r w:rsidRPr="00C051B9">
              <w:t xml:space="preserve">Основы математического анализа, линейной алгебры и аналитической геометрии </w:t>
            </w:r>
          </w:p>
          <w:p w:rsidR="00455A96" w:rsidRPr="00C051B9" w:rsidRDefault="00455A96" w:rsidP="00455A96">
            <w:pPr>
              <w:spacing w:line="240" w:lineRule="auto"/>
              <w:ind w:firstLine="0"/>
            </w:pPr>
            <w:r w:rsidRPr="00C051B9">
              <w:t>Основы дифференциального и интегрального исчисления</w:t>
            </w:r>
          </w:p>
          <w:p w:rsidR="00455A96" w:rsidRPr="00C051B9" w:rsidRDefault="00455A96" w:rsidP="00455A96">
            <w:pPr>
              <w:spacing w:line="240" w:lineRule="auto"/>
              <w:ind w:firstLine="0"/>
              <w:rPr>
                <w:i/>
                <w:iCs/>
              </w:rPr>
            </w:pPr>
            <w:r w:rsidRPr="00C051B9">
              <w:t>Основы теории комплексных чисел</w:t>
            </w:r>
          </w:p>
        </w:tc>
      </w:tr>
    </w:tbl>
    <w:p w:rsidR="00455A96" w:rsidRDefault="00455A96" w:rsidP="00455A96">
      <w:pPr>
        <w:ind w:firstLine="0"/>
        <w:jc w:val="both"/>
      </w:pPr>
    </w:p>
    <w:p w:rsidR="00455A96" w:rsidRPr="00455A96" w:rsidRDefault="00455A96" w:rsidP="00455A96">
      <w:pPr>
        <w:jc w:val="center"/>
      </w:pPr>
    </w:p>
    <w:sectPr w:rsidR="00455A96" w:rsidRPr="00455A96">
      <w:footerReference w:type="even" r:id="rId6"/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41E" w:rsidRDefault="0090741E" w:rsidP="00455A96">
      <w:pPr>
        <w:spacing w:line="240" w:lineRule="auto"/>
      </w:pPr>
      <w:r>
        <w:separator/>
      </w:r>
    </w:p>
  </w:endnote>
  <w:endnote w:type="continuationSeparator" w:id="0">
    <w:p w:rsidR="0090741E" w:rsidRDefault="0090741E" w:rsidP="00455A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834" w:rsidRDefault="0090741E" w:rsidP="00525F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7834" w:rsidRDefault="0090741E" w:rsidP="00525F4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834" w:rsidRPr="002E6BE9" w:rsidRDefault="0090741E">
    <w:pPr>
      <w:pStyle w:val="a3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236626"/>
      <w:docPartObj>
        <w:docPartGallery w:val="Page Numbers (Bottom of Page)"/>
        <w:docPartUnique/>
      </w:docPartObj>
    </w:sdtPr>
    <w:sdtEndPr/>
    <w:sdtContent>
      <w:p w:rsidR="00147834" w:rsidRDefault="0090741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A96">
          <w:rPr>
            <w:noProof/>
          </w:rPr>
          <w:t>1</w:t>
        </w:r>
        <w:r>
          <w:fldChar w:fldCharType="end"/>
        </w:r>
      </w:p>
    </w:sdtContent>
  </w:sdt>
  <w:p w:rsidR="00147834" w:rsidRDefault="009074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41E" w:rsidRDefault="0090741E" w:rsidP="00455A96">
      <w:pPr>
        <w:spacing w:line="240" w:lineRule="auto"/>
      </w:pPr>
      <w:r>
        <w:separator/>
      </w:r>
    </w:p>
  </w:footnote>
  <w:footnote w:type="continuationSeparator" w:id="0">
    <w:p w:rsidR="0090741E" w:rsidRDefault="0090741E" w:rsidP="00455A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96"/>
    <w:rsid w:val="00455A96"/>
    <w:rsid w:val="0090741E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B2316-A5DC-40CD-96CF-90B1D4D1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55A96"/>
    <w:pPr>
      <w:tabs>
        <w:tab w:val="center" w:pos="4677"/>
        <w:tab w:val="right" w:pos="9355"/>
      </w:tabs>
      <w:spacing w:line="240" w:lineRule="auto"/>
      <w:ind w:firstLine="0"/>
    </w:pPr>
    <w:rPr>
      <w:rFonts w:eastAsia="Times New Roman"/>
      <w:color w:val="auto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55A96"/>
    <w:rPr>
      <w:rFonts w:eastAsia="Times New Roman"/>
      <w:color w:val="auto"/>
      <w:lang w:eastAsia="ru-RU"/>
    </w:rPr>
  </w:style>
  <w:style w:type="character" w:styleId="a5">
    <w:name w:val="page number"/>
    <w:uiPriority w:val="99"/>
    <w:rsid w:val="00455A96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455A9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5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2023-11-02T12:00:00Z</dcterms:created>
  <dcterms:modified xsi:type="dcterms:W3CDTF">2023-11-02T12:03:00Z</dcterms:modified>
</cp:coreProperties>
</file>